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056B" w14:textId="44111F42" w:rsidR="000821CE" w:rsidRPr="009642C9" w:rsidRDefault="002B3EF6" w:rsidP="000821CE">
      <w:pPr>
        <w:jc w:val="center"/>
        <w:rPr>
          <w:bCs/>
          <w:sz w:val="24"/>
        </w:rPr>
      </w:pPr>
      <w:r>
        <w:rPr>
          <w:rFonts w:hint="eastAsia"/>
          <w:b/>
          <w:sz w:val="24"/>
        </w:rPr>
        <w:t xml:space="preserve">　</w:t>
      </w:r>
      <w:r w:rsidR="00C503F3" w:rsidRPr="009642C9">
        <w:rPr>
          <w:rFonts w:hint="eastAsia"/>
          <w:bCs/>
          <w:sz w:val="24"/>
        </w:rPr>
        <w:t>全Ａネット</w:t>
      </w:r>
      <w:r w:rsidR="00D26DB2" w:rsidRPr="009642C9">
        <w:rPr>
          <w:rFonts w:hint="eastAsia"/>
          <w:bCs/>
          <w:sz w:val="24"/>
        </w:rPr>
        <w:t>令和</w:t>
      </w:r>
      <w:r w:rsidR="009642C9">
        <w:rPr>
          <w:rFonts w:hint="eastAsia"/>
          <w:bCs/>
          <w:sz w:val="24"/>
        </w:rPr>
        <w:t>２</w:t>
      </w:r>
      <w:r w:rsidR="00D26DB2" w:rsidRPr="009642C9">
        <w:rPr>
          <w:rFonts w:hint="eastAsia"/>
          <w:bCs/>
          <w:sz w:val="24"/>
        </w:rPr>
        <w:t>元年度（</w:t>
      </w:r>
      <w:r w:rsidR="005412A4" w:rsidRPr="009642C9">
        <w:rPr>
          <w:rFonts w:hint="eastAsia"/>
          <w:bCs/>
          <w:sz w:val="24"/>
        </w:rPr>
        <w:t>20</w:t>
      </w:r>
      <w:r w:rsidR="009642C9">
        <w:rPr>
          <w:rFonts w:hint="eastAsia"/>
          <w:bCs/>
          <w:sz w:val="24"/>
        </w:rPr>
        <w:t>20</w:t>
      </w:r>
      <w:r w:rsidR="00C503F3" w:rsidRPr="009642C9">
        <w:rPr>
          <w:rFonts w:hint="eastAsia"/>
          <w:bCs/>
          <w:sz w:val="24"/>
        </w:rPr>
        <w:t>年度</w:t>
      </w:r>
      <w:r w:rsidR="00D26DB2" w:rsidRPr="009642C9">
        <w:rPr>
          <w:rFonts w:hint="eastAsia"/>
          <w:bCs/>
          <w:sz w:val="24"/>
        </w:rPr>
        <w:t>）</w:t>
      </w:r>
      <w:r w:rsidR="00C503F3" w:rsidRPr="009642C9">
        <w:rPr>
          <w:rFonts w:hint="eastAsia"/>
          <w:bCs/>
          <w:sz w:val="24"/>
        </w:rPr>
        <w:t>事業</w:t>
      </w:r>
      <w:r w:rsidR="00D26DB2" w:rsidRPr="009642C9">
        <w:rPr>
          <w:rFonts w:hint="eastAsia"/>
          <w:bCs/>
          <w:sz w:val="24"/>
        </w:rPr>
        <w:t>報告書</w:t>
      </w:r>
      <w:r w:rsidR="00381C77" w:rsidRPr="009642C9">
        <w:rPr>
          <w:rFonts w:hint="eastAsia"/>
          <w:bCs/>
          <w:sz w:val="24"/>
        </w:rPr>
        <w:t xml:space="preserve">　案</w:t>
      </w:r>
    </w:p>
    <w:p w14:paraId="30A34F1D" w14:textId="77777777" w:rsidR="00F72D3E" w:rsidRPr="009642C9" w:rsidRDefault="00F72D3E" w:rsidP="00D26DB2">
      <w:pPr>
        <w:ind w:firstLineChars="100" w:firstLine="220"/>
        <w:jc w:val="left"/>
        <w:rPr>
          <w:bCs/>
          <w:sz w:val="22"/>
          <w:szCs w:val="22"/>
        </w:rPr>
      </w:pPr>
    </w:p>
    <w:p w14:paraId="114592FA" w14:textId="126CBBC4" w:rsidR="00D26DB2" w:rsidRPr="009642C9" w:rsidRDefault="00D26DB2" w:rsidP="00D26DB2">
      <w:pPr>
        <w:ind w:firstLineChars="100" w:firstLine="220"/>
        <w:jc w:val="left"/>
        <w:rPr>
          <w:bCs/>
          <w:sz w:val="22"/>
          <w:szCs w:val="22"/>
        </w:rPr>
      </w:pPr>
      <w:r w:rsidRPr="009642C9">
        <w:rPr>
          <w:rFonts w:hint="eastAsia"/>
          <w:bCs/>
          <w:sz w:val="22"/>
          <w:szCs w:val="22"/>
        </w:rPr>
        <w:t>全Ａネットとしては、設立以来、良きＡ型事業所を増やして行きたいとの想いを実現するため活動してきました。</w:t>
      </w:r>
      <w:r w:rsidR="009642C9">
        <w:rPr>
          <w:rFonts w:hint="eastAsia"/>
          <w:bCs/>
          <w:sz w:val="22"/>
          <w:szCs w:val="22"/>
        </w:rPr>
        <w:t>令和２</w:t>
      </w:r>
      <w:r w:rsidRPr="009642C9">
        <w:rPr>
          <w:rFonts w:hint="eastAsia"/>
          <w:bCs/>
          <w:sz w:val="22"/>
          <w:szCs w:val="22"/>
        </w:rPr>
        <w:t>年度</w:t>
      </w:r>
      <w:r w:rsidR="00C60674">
        <w:rPr>
          <w:rFonts w:hint="eastAsia"/>
          <w:bCs/>
          <w:sz w:val="22"/>
          <w:szCs w:val="22"/>
        </w:rPr>
        <w:t>については</w:t>
      </w:r>
      <w:r w:rsidRPr="009642C9">
        <w:rPr>
          <w:rFonts w:hint="eastAsia"/>
          <w:bCs/>
          <w:sz w:val="22"/>
          <w:szCs w:val="22"/>
        </w:rPr>
        <w:t>事業計画に沿って、ヤマト福祉財団の助成事業</w:t>
      </w:r>
      <w:r w:rsidR="009642C9">
        <w:rPr>
          <w:rFonts w:hint="eastAsia"/>
          <w:bCs/>
          <w:sz w:val="22"/>
          <w:szCs w:val="22"/>
        </w:rPr>
        <w:t>「</w:t>
      </w:r>
      <w:r w:rsidR="009642C9" w:rsidRPr="009642C9">
        <w:rPr>
          <w:rFonts w:hint="eastAsia"/>
          <w:bCs/>
          <w:sz w:val="22"/>
          <w:szCs w:val="22"/>
        </w:rPr>
        <w:t>良きＡ型事業所拡大支援事業</w:t>
      </w:r>
      <w:r w:rsidR="009642C9">
        <w:rPr>
          <w:rFonts w:hint="eastAsia"/>
          <w:bCs/>
          <w:sz w:val="22"/>
          <w:szCs w:val="22"/>
        </w:rPr>
        <w:t>」</w:t>
      </w:r>
      <w:r w:rsidRPr="009642C9">
        <w:rPr>
          <w:rFonts w:hint="eastAsia"/>
          <w:bCs/>
          <w:sz w:val="22"/>
          <w:szCs w:val="22"/>
        </w:rPr>
        <w:t>を受託し、</w:t>
      </w:r>
      <w:r w:rsidR="00F1286F" w:rsidRPr="009642C9">
        <w:rPr>
          <w:rFonts w:hint="eastAsia"/>
          <w:bCs/>
          <w:sz w:val="22"/>
          <w:szCs w:val="22"/>
        </w:rPr>
        <w:t>「</w:t>
      </w:r>
      <w:r w:rsidR="009642C9">
        <w:rPr>
          <w:rFonts w:hint="eastAsia"/>
          <w:bCs/>
          <w:sz w:val="22"/>
          <w:szCs w:val="22"/>
        </w:rPr>
        <w:t>優良</w:t>
      </w:r>
      <w:r w:rsidR="009642C9">
        <w:rPr>
          <w:rFonts w:hint="eastAsia"/>
          <w:bCs/>
          <w:sz w:val="22"/>
          <w:szCs w:val="22"/>
        </w:rPr>
        <w:t>A</w:t>
      </w:r>
      <w:r w:rsidR="009642C9">
        <w:rPr>
          <w:rFonts w:hint="eastAsia"/>
          <w:bCs/>
          <w:sz w:val="22"/>
          <w:szCs w:val="22"/>
        </w:rPr>
        <w:t>型事業所認定事業</w:t>
      </w:r>
      <w:r w:rsidR="00F1286F" w:rsidRPr="009642C9">
        <w:rPr>
          <w:rFonts w:hint="eastAsia"/>
          <w:bCs/>
          <w:sz w:val="22"/>
          <w:szCs w:val="22"/>
        </w:rPr>
        <w:t>」</w:t>
      </w:r>
      <w:r w:rsidRPr="009642C9">
        <w:rPr>
          <w:rFonts w:hint="eastAsia"/>
          <w:bCs/>
          <w:sz w:val="22"/>
          <w:szCs w:val="22"/>
        </w:rPr>
        <w:t>と</w:t>
      </w:r>
      <w:r w:rsidR="00F1286F" w:rsidRPr="009642C9">
        <w:rPr>
          <w:rFonts w:hint="eastAsia"/>
          <w:bCs/>
          <w:sz w:val="22"/>
          <w:szCs w:val="22"/>
        </w:rPr>
        <w:t>、</w:t>
      </w:r>
      <w:r w:rsidRPr="009642C9">
        <w:rPr>
          <w:rFonts w:hint="eastAsia"/>
          <w:bCs/>
          <w:sz w:val="22"/>
          <w:szCs w:val="22"/>
        </w:rPr>
        <w:t>また</w:t>
      </w:r>
      <w:r w:rsidR="009642C9">
        <w:rPr>
          <w:rFonts w:hint="eastAsia"/>
          <w:bCs/>
          <w:sz w:val="22"/>
          <w:szCs w:val="22"/>
        </w:rPr>
        <w:t>就労支援</w:t>
      </w:r>
      <w:r w:rsidRPr="009642C9">
        <w:rPr>
          <w:rFonts w:hint="eastAsia"/>
          <w:bCs/>
          <w:sz w:val="22"/>
          <w:szCs w:val="22"/>
        </w:rPr>
        <w:t>セミナー</w:t>
      </w:r>
      <w:r w:rsidR="009642C9">
        <w:rPr>
          <w:rFonts w:hint="eastAsia"/>
          <w:bCs/>
          <w:sz w:val="22"/>
          <w:szCs w:val="22"/>
        </w:rPr>
        <w:t>を開催した。新型コロナ感染拡大により</w:t>
      </w:r>
      <w:r w:rsidR="00F1286F" w:rsidRPr="009642C9">
        <w:rPr>
          <w:rFonts w:hint="eastAsia"/>
          <w:bCs/>
          <w:sz w:val="22"/>
          <w:szCs w:val="22"/>
        </w:rPr>
        <w:t>、</w:t>
      </w:r>
      <w:r w:rsidR="009876C7">
        <w:rPr>
          <w:rFonts w:hint="eastAsia"/>
          <w:bCs/>
          <w:sz w:val="22"/>
          <w:szCs w:val="22"/>
        </w:rPr>
        <w:t>一部</w:t>
      </w:r>
      <w:r w:rsidR="009642C9">
        <w:rPr>
          <w:rFonts w:hint="eastAsia"/>
          <w:bCs/>
          <w:sz w:val="22"/>
          <w:szCs w:val="22"/>
        </w:rPr>
        <w:t>中止せざるを得ませんでしたが、</w:t>
      </w:r>
      <w:r w:rsidR="009876C7">
        <w:rPr>
          <w:rFonts w:hint="eastAsia"/>
          <w:bCs/>
          <w:sz w:val="22"/>
          <w:szCs w:val="22"/>
        </w:rPr>
        <w:t>後半は</w:t>
      </w:r>
      <w:r w:rsidR="009642C9">
        <w:rPr>
          <w:rFonts w:hint="eastAsia"/>
          <w:bCs/>
          <w:sz w:val="22"/>
          <w:szCs w:val="22"/>
        </w:rPr>
        <w:t>リモート</w:t>
      </w:r>
      <w:r w:rsidR="009876C7">
        <w:rPr>
          <w:rFonts w:hint="eastAsia"/>
          <w:bCs/>
          <w:sz w:val="22"/>
          <w:szCs w:val="22"/>
        </w:rPr>
        <w:t>での</w:t>
      </w:r>
      <w:r w:rsidR="009642C9">
        <w:rPr>
          <w:rFonts w:hint="eastAsia"/>
          <w:bCs/>
          <w:sz w:val="22"/>
          <w:szCs w:val="22"/>
        </w:rPr>
        <w:t>開催になりました</w:t>
      </w:r>
      <w:r w:rsidRPr="009642C9">
        <w:rPr>
          <w:rFonts w:hint="eastAsia"/>
          <w:bCs/>
          <w:sz w:val="22"/>
          <w:szCs w:val="22"/>
        </w:rPr>
        <w:t>。</w:t>
      </w:r>
      <w:r w:rsidR="00F1286F" w:rsidRPr="009642C9">
        <w:rPr>
          <w:rFonts w:hint="eastAsia"/>
          <w:bCs/>
          <w:sz w:val="22"/>
          <w:szCs w:val="22"/>
        </w:rPr>
        <w:t>一方、</w:t>
      </w:r>
      <w:r w:rsidR="009642C9" w:rsidRPr="009642C9">
        <w:rPr>
          <w:rFonts w:hint="eastAsia"/>
          <w:bCs/>
          <w:sz w:val="22"/>
          <w:szCs w:val="22"/>
        </w:rPr>
        <w:t>「優良</w:t>
      </w:r>
      <w:r w:rsidR="009642C9" w:rsidRPr="009642C9">
        <w:rPr>
          <w:rFonts w:hint="eastAsia"/>
          <w:bCs/>
          <w:sz w:val="22"/>
          <w:szCs w:val="22"/>
        </w:rPr>
        <w:t>A</w:t>
      </w:r>
      <w:r w:rsidR="009642C9" w:rsidRPr="009642C9">
        <w:rPr>
          <w:bCs/>
          <w:sz w:val="22"/>
          <w:szCs w:val="22"/>
        </w:rPr>
        <w:t>型</w:t>
      </w:r>
      <w:r w:rsidR="009642C9" w:rsidRPr="009642C9">
        <w:rPr>
          <w:rFonts w:hint="eastAsia"/>
          <w:bCs/>
          <w:sz w:val="22"/>
          <w:szCs w:val="22"/>
        </w:rPr>
        <w:t>事業所認定事業」</w:t>
      </w:r>
      <w:r w:rsidR="009642C9">
        <w:rPr>
          <w:rFonts w:hint="eastAsia"/>
          <w:bCs/>
          <w:sz w:val="22"/>
          <w:szCs w:val="22"/>
        </w:rPr>
        <w:t>の事業所訪問ができず、保留になっています</w:t>
      </w:r>
      <w:r w:rsidR="00BC61B0">
        <w:rPr>
          <w:rFonts w:hint="eastAsia"/>
          <w:bCs/>
          <w:sz w:val="22"/>
          <w:szCs w:val="22"/>
        </w:rPr>
        <w:t>の</w:t>
      </w:r>
      <w:r w:rsidR="009642C9">
        <w:rPr>
          <w:rFonts w:hint="eastAsia"/>
          <w:bCs/>
          <w:sz w:val="22"/>
          <w:szCs w:val="22"/>
        </w:rPr>
        <w:t>が、</w:t>
      </w:r>
      <w:r w:rsidR="00F01265" w:rsidRPr="009642C9">
        <w:rPr>
          <w:rFonts w:hint="eastAsia"/>
          <w:bCs/>
          <w:sz w:val="22"/>
          <w:szCs w:val="22"/>
        </w:rPr>
        <w:t>誠に残念で</w:t>
      </w:r>
      <w:r w:rsidR="004321E6" w:rsidRPr="009642C9">
        <w:rPr>
          <w:rFonts w:hint="eastAsia"/>
          <w:bCs/>
          <w:sz w:val="22"/>
          <w:szCs w:val="22"/>
        </w:rPr>
        <w:t>ありました</w:t>
      </w:r>
      <w:r w:rsidR="00F01265" w:rsidRPr="009642C9">
        <w:rPr>
          <w:rFonts w:hint="eastAsia"/>
          <w:bCs/>
          <w:sz w:val="22"/>
          <w:szCs w:val="22"/>
        </w:rPr>
        <w:t>。</w:t>
      </w:r>
      <w:r w:rsidR="00F1286F" w:rsidRPr="009642C9">
        <w:rPr>
          <w:rFonts w:hint="eastAsia"/>
          <w:bCs/>
          <w:sz w:val="22"/>
          <w:szCs w:val="22"/>
        </w:rPr>
        <w:t>今後も、</w:t>
      </w:r>
      <w:r w:rsidRPr="009642C9">
        <w:rPr>
          <w:rFonts w:hint="eastAsia"/>
          <w:bCs/>
          <w:sz w:val="22"/>
          <w:szCs w:val="22"/>
        </w:rPr>
        <w:t>引き続き、</w:t>
      </w:r>
      <w:r w:rsidR="00BC61B0">
        <w:rPr>
          <w:rFonts w:hint="eastAsia"/>
          <w:bCs/>
          <w:sz w:val="22"/>
          <w:szCs w:val="22"/>
        </w:rPr>
        <w:t>アフターコロナ・ウイズコロナを模索し、</w:t>
      </w:r>
      <w:r w:rsidRPr="009642C9">
        <w:rPr>
          <w:rFonts w:hint="eastAsia"/>
          <w:bCs/>
          <w:sz w:val="22"/>
          <w:szCs w:val="22"/>
        </w:rPr>
        <w:t>一般就労が難しい働き</w:t>
      </w:r>
      <w:r w:rsidR="007A7CD7" w:rsidRPr="009642C9">
        <w:rPr>
          <w:rFonts w:hint="eastAsia"/>
          <w:bCs/>
          <w:sz w:val="22"/>
          <w:szCs w:val="22"/>
        </w:rPr>
        <w:t>づ</w:t>
      </w:r>
      <w:r w:rsidRPr="009642C9">
        <w:rPr>
          <w:rFonts w:hint="eastAsia"/>
          <w:bCs/>
          <w:sz w:val="22"/>
          <w:szCs w:val="22"/>
        </w:rPr>
        <w:t>らさを</w:t>
      </w:r>
      <w:r w:rsidR="007A7CD7" w:rsidRPr="009642C9">
        <w:rPr>
          <w:rFonts w:hint="eastAsia"/>
          <w:bCs/>
          <w:sz w:val="22"/>
          <w:szCs w:val="22"/>
        </w:rPr>
        <w:t>抱えている</w:t>
      </w:r>
      <w:r w:rsidRPr="009642C9">
        <w:rPr>
          <w:rFonts w:hint="eastAsia"/>
          <w:bCs/>
          <w:sz w:val="22"/>
          <w:szCs w:val="22"/>
        </w:rPr>
        <w:t>障害者の就労支援に取り組んでゆきたいと考えています。</w:t>
      </w:r>
    </w:p>
    <w:p w14:paraId="684C20DB" w14:textId="1EF65827" w:rsidR="00733A42" w:rsidRPr="009642C9" w:rsidRDefault="005C1C10" w:rsidP="00733A42">
      <w:pPr>
        <w:jc w:val="left"/>
        <w:rPr>
          <w:bCs/>
          <w:sz w:val="22"/>
          <w:szCs w:val="22"/>
        </w:rPr>
      </w:pPr>
      <w:r w:rsidRPr="009642C9">
        <w:rPr>
          <w:rFonts w:hint="eastAsia"/>
          <w:bCs/>
          <w:sz w:val="22"/>
          <w:szCs w:val="22"/>
          <w:bdr w:val="single" w:sz="4" w:space="0" w:color="auto"/>
        </w:rPr>
        <w:t>20</w:t>
      </w:r>
      <w:r w:rsidR="00BC61B0">
        <w:rPr>
          <w:rFonts w:hint="eastAsia"/>
          <w:bCs/>
          <w:sz w:val="22"/>
          <w:szCs w:val="22"/>
          <w:bdr w:val="single" w:sz="4" w:space="0" w:color="auto"/>
        </w:rPr>
        <w:t>20</w:t>
      </w:r>
      <w:r w:rsidRPr="009642C9">
        <w:rPr>
          <w:rFonts w:hint="eastAsia"/>
          <w:bCs/>
          <w:sz w:val="22"/>
          <w:szCs w:val="22"/>
          <w:bdr w:val="single" w:sz="4" w:space="0" w:color="auto"/>
        </w:rPr>
        <w:t>年度</w:t>
      </w:r>
      <w:r w:rsidR="00733A42" w:rsidRPr="009642C9">
        <w:rPr>
          <w:rFonts w:hint="eastAsia"/>
          <w:bCs/>
          <w:sz w:val="22"/>
          <w:szCs w:val="22"/>
          <w:bdr w:val="single" w:sz="4" w:space="0" w:color="auto"/>
        </w:rPr>
        <w:t>重点目標</w:t>
      </w:r>
      <w:r w:rsidR="007A7CD7" w:rsidRPr="009642C9">
        <w:rPr>
          <w:rFonts w:hint="eastAsia"/>
          <w:bCs/>
          <w:sz w:val="22"/>
          <w:szCs w:val="22"/>
          <w:bdr w:val="single" w:sz="4" w:space="0" w:color="auto"/>
        </w:rPr>
        <w:t>に対する成果</w:t>
      </w:r>
    </w:p>
    <w:p w14:paraId="495EBEE4" w14:textId="26E90D0A" w:rsidR="007A7CD7" w:rsidRPr="009642C9" w:rsidRDefault="0022479C" w:rsidP="00494AFC">
      <w:pPr>
        <w:ind w:leftChars="100" w:left="650" w:hangingChars="200" w:hanging="440"/>
        <w:jc w:val="left"/>
        <w:rPr>
          <w:bCs/>
          <w:sz w:val="22"/>
          <w:szCs w:val="22"/>
        </w:rPr>
      </w:pPr>
      <w:r w:rsidRPr="009642C9">
        <w:rPr>
          <w:rFonts w:hint="eastAsia"/>
          <w:bCs/>
          <w:sz w:val="22"/>
          <w:szCs w:val="22"/>
        </w:rPr>
        <w:t>１．</w:t>
      </w:r>
      <w:r w:rsidR="004321E6" w:rsidRPr="009642C9">
        <w:rPr>
          <w:rFonts w:hint="eastAsia"/>
          <w:bCs/>
          <w:sz w:val="22"/>
          <w:szCs w:val="22"/>
        </w:rPr>
        <w:t>昨年</w:t>
      </w:r>
      <w:r w:rsidRPr="009642C9">
        <w:rPr>
          <w:rFonts w:hint="eastAsia"/>
          <w:bCs/>
          <w:sz w:val="22"/>
          <w:szCs w:val="22"/>
        </w:rPr>
        <w:t>度</w:t>
      </w:r>
      <w:r w:rsidR="00BC61B0">
        <w:rPr>
          <w:rFonts w:hint="eastAsia"/>
          <w:bCs/>
          <w:sz w:val="22"/>
          <w:szCs w:val="22"/>
        </w:rPr>
        <w:t>の優良</w:t>
      </w:r>
      <w:r w:rsidRPr="009642C9">
        <w:rPr>
          <w:rFonts w:hint="eastAsia"/>
          <w:bCs/>
          <w:sz w:val="22"/>
          <w:szCs w:val="22"/>
        </w:rPr>
        <w:t>A</w:t>
      </w:r>
      <w:r w:rsidRPr="009642C9">
        <w:rPr>
          <w:rFonts w:hint="eastAsia"/>
          <w:bCs/>
          <w:sz w:val="22"/>
          <w:szCs w:val="22"/>
        </w:rPr>
        <w:t>型事業所の認定制度</w:t>
      </w:r>
      <w:r w:rsidR="00BC61B0">
        <w:rPr>
          <w:rFonts w:hint="eastAsia"/>
          <w:bCs/>
          <w:sz w:val="22"/>
          <w:szCs w:val="22"/>
        </w:rPr>
        <w:t>を継続、</w:t>
      </w:r>
      <w:r w:rsidR="00BC61B0">
        <w:rPr>
          <w:rFonts w:hint="eastAsia"/>
          <w:bCs/>
          <w:sz w:val="22"/>
          <w:szCs w:val="22"/>
        </w:rPr>
        <w:t>2020</w:t>
      </w:r>
      <w:r w:rsidR="00BC61B0">
        <w:rPr>
          <w:rFonts w:hint="eastAsia"/>
          <w:bCs/>
          <w:sz w:val="22"/>
          <w:szCs w:val="22"/>
        </w:rPr>
        <w:t>年度も</w:t>
      </w:r>
      <w:r w:rsidR="00F1286F" w:rsidRPr="009642C9">
        <w:rPr>
          <w:rFonts w:hint="eastAsia"/>
          <w:bCs/>
          <w:sz w:val="22"/>
          <w:szCs w:val="22"/>
        </w:rPr>
        <w:t>継続して</w:t>
      </w:r>
      <w:r w:rsidR="004321E6" w:rsidRPr="009642C9">
        <w:rPr>
          <w:rFonts w:hint="eastAsia"/>
          <w:bCs/>
          <w:sz w:val="22"/>
          <w:szCs w:val="22"/>
        </w:rPr>
        <w:t>認定の審査作業を</w:t>
      </w:r>
      <w:r w:rsidR="00BC61B0">
        <w:rPr>
          <w:rFonts w:hint="eastAsia"/>
          <w:bCs/>
          <w:sz w:val="22"/>
          <w:szCs w:val="22"/>
        </w:rPr>
        <w:t>行いました</w:t>
      </w:r>
      <w:r w:rsidR="00F1286F" w:rsidRPr="009642C9">
        <w:rPr>
          <w:rFonts w:hint="eastAsia"/>
          <w:bCs/>
          <w:sz w:val="22"/>
          <w:szCs w:val="22"/>
        </w:rPr>
        <w:t>。</w:t>
      </w:r>
    </w:p>
    <w:p w14:paraId="3680371B" w14:textId="0A27CE28" w:rsidR="007A7CD7" w:rsidRPr="009642C9" w:rsidRDefault="0022479C" w:rsidP="0022479C">
      <w:pPr>
        <w:ind w:leftChars="100" w:left="650" w:hangingChars="200" w:hanging="440"/>
        <w:jc w:val="left"/>
        <w:rPr>
          <w:bCs/>
          <w:sz w:val="22"/>
          <w:szCs w:val="22"/>
        </w:rPr>
      </w:pPr>
      <w:r w:rsidRPr="009642C9">
        <w:rPr>
          <w:rFonts w:hint="eastAsia"/>
          <w:bCs/>
          <w:sz w:val="22"/>
          <w:szCs w:val="22"/>
        </w:rPr>
        <w:t>２．</w:t>
      </w:r>
      <w:r w:rsidR="00BC61B0">
        <w:rPr>
          <w:rFonts w:hint="eastAsia"/>
          <w:bCs/>
          <w:sz w:val="22"/>
          <w:szCs w:val="22"/>
        </w:rPr>
        <w:t>3</w:t>
      </w:r>
      <w:r w:rsidR="00BC61B0">
        <w:rPr>
          <w:rFonts w:hint="eastAsia"/>
          <w:bCs/>
          <w:sz w:val="22"/>
          <w:szCs w:val="22"/>
        </w:rPr>
        <w:t>回の就労支援</w:t>
      </w:r>
      <w:r w:rsidR="004321E6" w:rsidRPr="009642C9">
        <w:rPr>
          <w:rFonts w:hint="eastAsia"/>
          <w:bCs/>
          <w:sz w:val="22"/>
          <w:szCs w:val="22"/>
        </w:rPr>
        <w:t>セミナーを</w:t>
      </w:r>
      <w:r w:rsidR="00BC61B0">
        <w:rPr>
          <w:rFonts w:hint="eastAsia"/>
          <w:bCs/>
          <w:sz w:val="22"/>
          <w:szCs w:val="22"/>
        </w:rPr>
        <w:t>W</w:t>
      </w:r>
      <w:r w:rsidR="00BC61B0">
        <w:rPr>
          <w:bCs/>
          <w:sz w:val="22"/>
          <w:szCs w:val="22"/>
        </w:rPr>
        <w:t>eb</w:t>
      </w:r>
      <w:r w:rsidR="00BC61B0">
        <w:rPr>
          <w:rFonts w:hint="eastAsia"/>
          <w:bCs/>
          <w:sz w:val="22"/>
          <w:szCs w:val="22"/>
        </w:rPr>
        <w:t>方式で開催</w:t>
      </w:r>
      <w:r w:rsidR="004321E6" w:rsidRPr="009642C9">
        <w:rPr>
          <w:rFonts w:hint="eastAsia"/>
          <w:bCs/>
          <w:sz w:val="22"/>
          <w:szCs w:val="22"/>
        </w:rPr>
        <w:t>、</w:t>
      </w:r>
      <w:r w:rsidR="00BC61B0" w:rsidRPr="00BC61B0">
        <w:rPr>
          <w:rFonts w:hint="eastAsia"/>
          <w:bCs/>
          <w:sz w:val="22"/>
          <w:szCs w:val="22"/>
        </w:rPr>
        <w:t>全</w:t>
      </w:r>
      <w:r w:rsidR="00BC61B0" w:rsidRPr="00BC61B0">
        <w:rPr>
          <w:rFonts w:hint="eastAsia"/>
          <w:bCs/>
          <w:sz w:val="22"/>
          <w:szCs w:val="22"/>
        </w:rPr>
        <w:t>A</w:t>
      </w:r>
      <w:r w:rsidR="00BC61B0" w:rsidRPr="00BC61B0">
        <w:rPr>
          <w:rFonts w:hint="eastAsia"/>
          <w:bCs/>
          <w:sz w:val="22"/>
          <w:szCs w:val="22"/>
        </w:rPr>
        <w:t>ネットとしては初めての取り組みであ</w:t>
      </w:r>
      <w:r w:rsidR="00BC61B0">
        <w:rPr>
          <w:rFonts w:hint="eastAsia"/>
          <w:bCs/>
          <w:sz w:val="22"/>
          <w:szCs w:val="22"/>
        </w:rPr>
        <w:t>りましたが、オンラインでの開催に自信を深めました。</w:t>
      </w:r>
    </w:p>
    <w:p w14:paraId="0EE5163C" w14:textId="63485D17" w:rsidR="007A7CD7" w:rsidRDefault="0022479C" w:rsidP="00BC61B0">
      <w:pPr>
        <w:ind w:left="660" w:hangingChars="300" w:hanging="660"/>
        <w:jc w:val="left"/>
        <w:rPr>
          <w:bCs/>
          <w:sz w:val="22"/>
          <w:szCs w:val="22"/>
        </w:rPr>
      </w:pPr>
      <w:r w:rsidRPr="009642C9">
        <w:rPr>
          <w:rFonts w:hint="eastAsia"/>
          <w:bCs/>
          <w:sz w:val="22"/>
          <w:szCs w:val="22"/>
        </w:rPr>
        <w:t xml:space="preserve">　</w:t>
      </w:r>
      <w:r w:rsidR="00C27650" w:rsidRPr="009642C9">
        <w:rPr>
          <w:rFonts w:hint="eastAsia"/>
          <w:bCs/>
          <w:sz w:val="22"/>
          <w:szCs w:val="22"/>
        </w:rPr>
        <w:t>３</w:t>
      </w:r>
      <w:r w:rsidRPr="009642C9">
        <w:rPr>
          <w:rFonts w:hint="eastAsia"/>
          <w:bCs/>
          <w:sz w:val="22"/>
          <w:szCs w:val="22"/>
        </w:rPr>
        <w:t>．</w:t>
      </w:r>
      <w:r w:rsidR="008A7AB6" w:rsidRPr="009642C9">
        <w:rPr>
          <w:rFonts w:hint="eastAsia"/>
          <w:bCs/>
          <w:sz w:val="22"/>
          <w:szCs w:val="22"/>
        </w:rPr>
        <w:t>インクルーシブ雇用議連へ参画し</w:t>
      </w:r>
      <w:r w:rsidR="00F1286F" w:rsidRPr="009642C9">
        <w:rPr>
          <w:rFonts w:hint="eastAsia"/>
          <w:bCs/>
          <w:sz w:val="22"/>
          <w:szCs w:val="22"/>
        </w:rPr>
        <w:t>、</w:t>
      </w:r>
      <w:r w:rsidR="008A7AB6" w:rsidRPr="009642C9">
        <w:rPr>
          <w:rFonts w:hint="eastAsia"/>
          <w:bCs/>
          <w:sz w:val="22"/>
          <w:szCs w:val="22"/>
        </w:rPr>
        <w:t>政策提言に向けて努力した。また</w:t>
      </w:r>
      <w:r w:rsidR="00BC61B0">
        <w:rPr>
          <w:rFonts w:hint="eastAsia"/>
          <w:bCs/>
          <w:sz w:val="22"/>
          <w:szCs w:val="22"/>
        </w:rPr>
        <w:t>就労支援セミナー</w:t>
      </w:r>
      <w:r w:rsidR="00BC61B0">
        <w:rPr>
          <w:rFonts w:hint="eastAsia"/>
          <w:bCs/>
          <w:sz w:val="22"/>
          <w:szCs w:val="22"/>
        </w:rPr>
        <w:t>i</w:t>
      </w:r>
      <w:r w:rsidR="00BC61B0">
        <w:rPr>
          <w:bCs/>
          <w:sz w:val="22"/>
          <w:szCs w:val="22"/>
        </w:rPr>
        <w:t>n</w:t>
      </w:r>
      <w:r w:rsidR="00BC61B0">
        <w:rPr>
          <w:rFonts w:hint="eastAsia"/>
          <w:bCs/>
          <w:sz w:val="22"/>
          <w:szCs w:val="22"/>
        </w:rPr>
        <w:t>沖縄で共同受注事業の計画報告と</w:t>
      </w:r>
      <w:r w:rsidR="00BC61B0" w:rsidRPr="00BC61B0">
        <w:rPr>
          <w:rFonts w:hint="eastAsia"/>
          <w:bCs/>
          <w:sz w:val="22"/>
          <w:szCs w:val="22"/>
        </w:rPr>
        <w:t>就労支援セミナー</w:t>
      </w:r>
      <w:r w:rsidR="00BC61B0">
        <w:rPr>
          <w:rFonts w:hint="eastAsia"/>
          <w:bCs/>
          <w:sz w:val="22"/>
          <w:szCs w:val="22"/>
        </w:rPr>
        <w:t>i</w:t>
      </w:r>
      <w:r w:rsidR="00BC61B0">
        <w:rPr>
          <w:bCs/>
          <w:sz w:val="22"/>
          <w:szCs w:val="22"/>
        </w:rPr>
        <w:t>n</w:t>
      </w:r>
      <w:r w:rsidR="00BC61B0">
        <w:rPr>
          <w:rFonts w:hint="eastAsia"/>
          <w:bCs/>
          <w:sz w:val="22"/>
          <w:szCs w:val="22"/>
        </w:rPr>
        <w:t>東京でみなし</w:t>
      </w:r>
      <w:r w:rsidR="008A7AB6" w:rsidRPr="009642C9">
        <w:rPr>
          <w:rFonts w:hint="eastAsia"/>
          <w:bCs/>
          <w:sz w:val="22"/>
          <w:szCs w:val="22"/>
        </w:rPr>
        <w:t>雇用研究会</w:t>
      </w:r>
      <w:r w:rsidR="00BC61B0">
        <w:rPr>
          <w:rFonts w:hint="eastAsia"/>
          <w:bCs/>
          <w:sz w:val="22"/>
          <w:szCs w:val="22"/>
        </w:rPr>
        <w:t>報告ができたことは大変良かったことと考えています。</w:t>
      </w:r>
      <w:r w:rsidR="005C1C10" w:rsidRPr="009642C9">
        <w:rPr>
          <w:rFonts w:hint="eastAsia"/>
          <w:bCs/>
          <w:sz w:val="22"/>
          <w:szCs w:val="22"/>
        </w:rPr>
        <w:t>A</w:t>
      </w:r>
      <w:r w:rsidR="005C1C10" w:rsidRPr="009642C9">
        <w:rPr>
          <w:rFonts w:hint="eastAsia"/>
          <w:bCs/>
          <w:sz w:val="22"/>
          <w:szCs w:val="22"/>
        </w:rPr>
        <w:t>型事業所にとって</w:t>
      </w:r>
      <w:r w:rsidR="008A7AB6" w:rsidRPr="009642C9">
        <w:rPr>
          <w:rFonts w:hint="eastAsia"/>
          <w:bCs/>
          <w:sz w:val="22"/>
          <w:szCs w:val="22"/>
        </w:rPr>
        <w:t>必要な</w:t>
      </w:r>
      <w:r w:rsidR="005C1C10" w:rsidRPr="009642C9">
        <w:rPr>
          <w:rFonts w:hint="eastAsia"/>
          <w:bCs/>
          <w:sz w:val="22"/>
          <w:szCs w:val="22"/>
        </w:rPr>
        <w:t>良質な仕事の確保</w:t>
      </w:r>
      <w:r w:rsidR="008A7AB6" w:rsidRPr="009642C9">
        <w:rPr>
          <w:rFonts w:hint="eastAsia"/>
          <w:bCs/>
          <w:sz w:val="22"/>
          <w:szCs w:val="22"/>
        </w:rPr>
        <w:t>に向け政策提言してゆき</w:t>
      </w:r>
      <w:r w:rsidR="00F1286F" w:rsidRPr="009642C9">
        <w:rPr>
          <w:rFonts w:hint="eastAsia"/>
          <w:bCs/>
          <w:sz w:val="22"/>
          <w:szCs w:val="22"/>
        </w:rPr>
        <w:t>たい</w:t>
      </w:r>
      <w:r w:rsidR="008A7AB6" w:rsidRPr="009642C9">
        <w:rPr>
          <w:rFonts w:hint="eastAsia"/>
          <w:bCs/>
          <w:sz w:val="22"/>
          <w:szCs w:val="22"/>
        </w:rPr>
        <w:t>。</w:t>
      </w:r>
    </w:p>
    <w:p w14:paraId="6A281F62" w14:textId="00FE0D02" w:rsidR="00A87D51" w:rsidRPr="009642C9" w:rsidRDefault="00A87D51" w:rsidP="00BC61B0">
      <w:pPr>
        <w:ind w:left="660" w:hangingChars="300" w:hanging="660"/>
        <w:jc w:val="left"/>
        <w:rPr>
          <w:bCs/>
          <w:sz w:val="22"/>
          <w:szCs w:val="22"/>
        </w:rPr>
      </w:pPr>
      <w:r>
        <w:rPr>
          <w:rFonts w:hint="eastAsia"/>
          <w:bCs/>
          <w:sz w:val="22"/>
          <w:szCs w:val="22"/>
        </w:rPr>
        <w:t xml:space="preserve">　４．</w:t>
      </w:r>
      <w:r>
        <w:rPr>
          <w:rFonts w:hint="eastAsia"/>
          <w:bCs/>
          <w:sz w:val="22"/>
          <w:szCs w:val="22"/>
        </w:rPr>
        <w:t>4</w:t>
      </w:r>
      <w:r>
        <w:rPr>
          <w:rFonts w:hint="eastAsia"/>
          <w:bCs/>
          <w:sz w:val="22"/>
          <w:szCs w:val="22"/>
        </w:rPr>
        <w:t>月</w:t>
      </w:r>
      <w:r w:rsidR="009876C7">
        <w:rPr>
          <w:rFonts w:hint="eastAsia"/>
          <w:bCs/>
          <w:sz w:val="22"/>
          <w:szCs w:val="22"/>
        </w:rPr>
        <w:t>・</w:t>
      </w:r>
      <w:r w:rsidR="009876C7">
        <w:rPr>
          <w:rFonts w:hint="eastAsia"/>
          <w:bCs/>
          <w:sz w:val="22"/>
          <w:szCs w:val="22"/>
        </w:rPr>
        <w:t>9</w:t>
      </w:r>
      <w:r w:rsidR="009876C7">
        <w:rPr>
          <w:rFonts w:hint="eastAsia"/>
          <w:bCs/>
          <w:sz w:val="22"/>
          <w:szCs w:val="22"/>
        </w:rPr>
        <w:t>月</w:t>
      </w:r>
      <w:r>
        <w:rPr>
          <w:rFonts w:hint="eastAsia"/>
          <w:bCs/>
          <w:sz w:val="22"/>
          <w:szCs w:val="22"/>
        </w:rPr>
        <w:t>に新型コロナ感染拡大による影響調査を実施し</w:t>
      </w:r>
      <w:r w:rsidR="009876C7">
        <w:rPr>
          <w:rFonts w:hint="eastAsia"/>
          <w:bCs/>
          <w:sz w:val="22"/>
          <w:szCs w:val="22"/>
        </w:rPr>
        <w:t>、報告できた</w:t>
      </w:r>
      <w:r>
        <w:rPr>
          <w:rFonts w:hint="eastAsia"/>
          <w:bCs/>
          <w:sz w:val="22"/>
          <w:szCs w:val="22"/>
        </w:rPr>
        <w:t>。</w:t>
      </w:r>
    </w:p>
    <w:p w14:paraId="02FF214A" w14:textId="0B23C36C" w:rsidR="00494AFC" w:rsidRPr="009642C9" w:rsidRDefault="00494AFC" w:rsidP="005C1C10">
      <w:pPr>
        <w:tabs>
          <w:tab w:val="left" w:pos="426"/>
        </w:tabs>
        <w:jc w:val="left"/>
        <w:rPr>
          <w:bCs/>
          <w:sz w:val="22"/>
          <w:szCs w:val="22"/>
          <w:bdr w:val="single" w:sz="4" w:space="0" w:color="auto"/>
        </w:rPr>
      </w:pPr>
      <w:r w:rsidRPr="009642C9">
        <w:rPr>
          <w:rFonts w:hint="eastAsia"/>
          <w:bCs/>
          <w:sz w:val="22"/>
          <w:szCs w:val="22"/>
          <w:bdr w:val="single" w:sz="4" w:space="0" w:color="auto"/>
        </w:rPr>
        <w:t>20</w:t>
      </w:r>
      <w:r w:rsidR="00A87D51">
        <w:rPr>
          <w:rFonts w:hint="eastAsia"/>
          <w:bCs/>
          <w:sz w:val="22"/>
          <w:szCs w:val="22"/>
          <w:bdr w:val="single" w:sz="4" w:space="0" w:color="auto"/>
        </w:rPr>
        <w:t>20</w:t>
      </w:r>
      <w:r w:rsidRPr="009642C9">
        <w:rPr>
          <w:rFonts w:hint="eastAsia"/>
          <w:bCs/>
          <w:sz w:val="22"/>
          <w:szCs w:val="22"/>
          <w:bdr w:val="single" w:sz="4" w:space="0" w:color="auto"/>
        </w:rPr>
        <w:t>年度事業</w:t>
      </w:r>
    </w:p>
    <w:p w14:paraId="10ACCC62" w14:textId="77777777" w:rsidR="000821CE" w:rsidRPr="009642C9" w:rsidRDefault="00D12076" w:rsidP="00494AFC">
      <w:pPr>
        <w:tabs>
          <w:tab w:val="left" w:pos="426"/>
        </w:tabs>
        <w:ind w:firstLineChars="100" w:firstLine="220"/>
        <w:jc w:val="left"/>
        <w:rPr>
          <w:bCs/>
          <w:sz w:val="22"/>
          <w:szCs w:val="22"/>
        </w:rPr>
      </w:pPr>
      <w:r w:rsidRPr="009642C9">
        <w:rPr>
          <w:rFonts w:hint="eastAsia"/>
          <w:bCs/>
          <w:sz w:val="22"/>
          <w:szCs w:val="22"/>
        </w:rPr>
        <w:t>Ⅰ</w:t>
      </w:r>
      <w:r w:rsidR="00494AFC" w:rsidRPr="009642C9">
        <w:rPr>
          <w:rFonts w:hint="eastAsia"/>
          <w:bCs/>
          <w:sz w:val="22"/>
          <w:szCs w:val="22"/>
        </w:rPr>
        <w:t>．</w:t>
      </w:r>
      <w:r w:rsidR="000821CE" w:rsidRPr="009642C9">
        <w:rPr>
          <w:rFonts w:hint="eastAsia"/>
          <w:bCs/>
          <w:sz w:val="22"/>
          <w:szCs w:val="22"/>
        </w:rPr>
        <w:t>全国のネットワークづくり</w:t>
      </w:r>
      <w:r w:rsidR="007E1B10" w:rsidRPr="009642C9">
        <w:rPr>
          <w:rFonts w:hint="eastAsia"/>
          <w:bCs/>
          <w:sz w:val="22"/>
          <w:szCs w:val="22"/>
        </w:rPr>
        <w:t>について</w:t>
      </w:r>
    </w:p>
    <w:p w14:paraId="50297D6E" w14:textId="77777777" w:rsidR="000821CE" w:rsidRPr="009642C9" w:rsidRDefault="000821CE" w:rsidP="00AA55E5">
      <w:pPr>
        <w:jc w:val="left"/>
        <w:rPr>
          <w:bCs/>
          <w:sz w:val="22"/>
          <w:szCs w:val="22"/>
        </w:rPr>
      </w:pPr>
      <w:r w:rsidRPr="009642C9">
        <w:rPr>
          <w:rFonts w:hint="eastAsia"/>
          <w:bCs/>
          <w:sz w:val="22"/>
          <w:szCs w:val="22"/>
        </w:rPr>
        <w:t xml:space="preserve">　　　</w:t>
      </w:r>
      <w:r w:rsidR="00D12076" w:rsidRPr="009642C9">
        <w:rPr>
          <w:rFonts w:hint="eastAsia"/>
          <w:bCs/>
          <w:sz w:val="22"/>
          <w:szCs w:val="22"/>
        </w:rPr>
        <w:t>１．</w:t>
      </w:r>
      <w:r w:rsidRPr="009642C9">
        <w:rPr>
          <w:rFonts w:hint="eastAsia"/>
          <w:bCs/>
          <w:sz w:val="22"/>
          <w:szCs w:val="22"/>
        </w:rPr>
        <w:t>各都道府県支部の活動支援</w:t>
      </w:r>
    </w:p>
    <w:p w14:paraId="5431896D" w14:textId="38BCB7A2" w:rsidR="008A7AB6" w:rsidRPr="009642C9" w:rsidRDefault="00547FA0" w:rsidP="00D12076">
      <w:pPr>
        <w:ind w:left="1210" w:hangingChars="550" w:hanging="1210"/>
        <w:jc w:val="left"/>
        <w:rPr>
          <w:bCs/>
          <w:sz w:val="22"/>
          <w:szCs w:val="22"/>
        </w:rPr>
      </w:pPr>
      <w:r w:rsidRPr="009642C9">
        <w:rPr>
          <w:rFonts w:hint="eastAsia"/>
          <w:bCs/>
          <w:sz w:val="22"/>
          <w:szCs w:val="22"/>
        </w:rPr>
        <w:t xml:space="preserve">　　　　</w:t>
      </w:r>
      <w:r w:rsidR="00494AFC" w:rsidRPr="009642C9">
        <w:rPr>
          <w:rFonts w:hint="eastAsia"/>
          <w:bCs/>
          <w:sz w:val="22"/>
          <w:szCs w:val="22"/>
        </w:rPr>
        <w:t xml:space="preserve"> </w:t>
      </w:r>
      <w:r w:rsidR="00D12076" w:rsidRPr="009642C9">
        <w:rPr>
          <w:rFonts w:hint="eastAsia"/>
          <w:bCs/>
          <w:sz w:val="22"/>
          <w:szCs w:val="22"/>
        </w:rPr>
        <w:t xml:space="preserve">　</w:t>
      </w:r>
      <w:r w:rsidRPr="009642C9">
        <w:rPr>
          <w:rFonts w:hint="eastAsia"/>
          <w:bCs/>
          <w:sz w:val="22"/>
          <w:szCs w:val="22"/>
        </w:rPr>
        <w:t>まだ活動に入っていない県等に</w:t>
      </w:r>
      <w:r w:rsidR="00D975E1" w:rsidRPr="009642C9">
        <w:rPr>
          <w:rFonts w:hint="eastAsia"/>
          <w:bCs/>
          <w:sz w:val="22"/>
          <w:szCs w:val="22"/>
        </w:rPr>
        <w:t>ついて</w:t>
      </w:r>
      <w:r w:rsidRPr="009642C9">
        <w:rPr>
          <w:rFonts w:hint="eastAsia"/>
          <w:bCs/>
          <w:sz w:val="22"/>
          <w:szCs w:val="22"/>
        </w:rPr>
        <w:t>は</w:t>
      </w:r>
      <w:r w:rsidR="00D975E1" w:rsidRPr="009642C9">
        <w:rPr>
          <w:rFonts w:hint="eastAsia"/>
          <w:bCs/>
          <w:sz w:val="22"/>
          <w:szCs w:val="22"/>
        </w:rPr>
        <w:t>、</w:t>
      </w:r>
      <w:r w:rsidRPr="009642C9">
        <w:rPr>
          <w:rFonts w:hint="eastAsia"/>
          <w:bCs/>
          <w:sz w:val="22"/>
          <w:szCs w:val="22"/>
        </w:rPr>
        <w:t>事業所への呼掛け等協力体制で</w:t>
      </w:r>
      <w:r w:rsidR="008A7AB6" w:rsidRPr="009642C9">
        <w:rPr>
          <w:rFonts w:hint="eastAsia"/>
          <w:bCs/>
          <w:sz w:val="22"/>
          <w:szCs w:val="22"/>
        </w:rPr>
        <w:t>臨</w:t>
      </w:r>
      <w:r w:rsidR="00433AF9" w:rsidRPr="009642C9">
        <w:rPr>
          <w:rFonts w:hint="eastAsia"/>
          <w:bCs/>
          <w:sz w:val="22"/>
          <w:szCs w:val="22"/>
        </w:rPr>
        <w:t>む</w:t>
      </w:r>
      <w:r w:rsidR="00F1286F" w:rsidRPr="009642C9">
        <w:rPr>
          <w:rFonts w:hint="eastAsia"/>
          <w:bCs/>
          <w:sz w:val="22"/>
          <w:szCs w:val="22"/>
        </w:rPr>
        <w:t>べく働きを行った</w:t>
      </w:r>
      <w:r w:rsidR="008A7AB6" w:rsidRPr="009642C9">
        <w:rPr>
          <w:rFonts w:hint="eastAsia"/>
          <w:bCs/>
          <w:sz w:val="22"/>
          <w:szCs w:val="22"/>
        </w:rPr>
        <w:t>。</w:t>
      </w:r>
      <w:r w:rsidR="00BC61B0">
        <w:rPr>
          <w:rFonts w:hint="eastAsia"/>
          <w:bCs/>
          <w:sz w:val="22"/>
          <w:szCs w:val="22"/>
        </w:rPr>
        <w:t>新型コロナ感染拡大に</w:t>
      </w:r>
      <w:r w:rsidR="00A87D51">
        <w:rPr>
          <w:rFonts w:hint="eastAsia"/>
          <w:bCs/>
          <w:sz w:val="22"/>
          <w:szCs w:val="22"/>
        </w:rPr>
        <w:t>より活動ができなかった。</w:t>
      </w:r>
      <w:r w:rsidR="008A7AB6" w:rsidRPr="009642C9">
        <w:rPr>
          <w:rFonts w:hint="eastAsia"/>
          <w:bCs/>
          <w:sz w:val="22"/>
          <w:szCs w:val="22"/>
        </w:rPr>
        <w:t xml:space="preserve">　　　　　</w:t>
      </w:r>
    </w:p>
    <w:p w14:paraId="268C7648" w14:textId="61388BA5" w:rsidR="000821CE" w:rsidRPr="009642C9" w:rsidRDefault="007A7CD7" w:rsidP="008A7AB6">
      <w:pPr>
        <w:ind w:left="1210" w:hangingChars="550" w:hanging="1210"/>
        <w:jc w:val="left"/>
        <w:rPr>
          <w:bCs/>
          <w:sz w:val="22"/>
          <w:szCs w:val="22"/>
        </w:rPr>
      </w:pPr>
      <w:r w:rsidRPr="009642C9">
        <w:rPr>
          <w:rFonts w:hint="eastAsia"/>
          <w:bCs/>
          <w:sz w:val="22"/>
          <w:szCs w:val="22"/>
        </w:rPr>
        <w:t xml:space="preserve">　　　</w:t>
      </w:r>
      <w:r w:rsidR="00D12076" w:rsidRPr="009642C9">
        <w:rPr>
          <w:rFonts w:hint="eastAsia"/>
          <w:bCs/>
          <w:sz w:val="22"/>
          <w:szCs w:val="22"/>
        </w:rPr>
        <w:t>２．</w:t>
      </w:r>
      <w:r w:rsidR="000821CE" w:rsidRPr="009642C9">
        <w:rPr>
          <w:rFonts w:hint="eastAsia"/>
          <w:bCs/>
          <w:sz w:val="22"/>
          <w:szCs w:val="22"/>
        </w:rPr>
        <w:t>会員勧誘</w:t>
      </w:r>
    </w:p>
    <w:p w14:paraId="3BFCC8C1" w14:textId="23540F94" w:rsidR="007A7CD7" w:rsidRPr="009642C9" w:rsidRDefault="00547FA0" w:rsidP="00D12076">
      <w:pPr>
        <w:ind w:left="1210" w:hangingChars="550" w:hanging="1210"/>
        <w:jc w:val="left"/>
        <w:rPr>
          <w:bCs/>
          <w:sz w:val="22"/>
          <w:szCs w:val="22"/>
        </w:rPr>
      </w:pPr>
      <w:r w:rsidRPr="009642C9">
        <w:rPr>
          <w:rFonts w:hint="eastAsia"/>
          <w:bCs/>
          <w:sz w:val="22"/>
          <w:szCs w:val="22"/>
        </w:rPr>
        <w:t xml:space="preserve">　　　　</w:t>
      </w:r>
      <w:r w:rsidR="00494AFC" w:rsidRPr="009642C9">
        <w:rPr>
          <w:rFonts w:hint="eastAsia"/>
          <w:bCs/>
          <w:sz w:val="22"/>
          <w:szCs w:val="22"/>
        </w:rPr>
        <w:t xml:space="preserve"> </w:t>
      </w:r>
      <w:r w:rsidR="00D12076" w:rsidRPr="009642C9">
        <w:rPr>
          <w:rFonts w:hint="eastAsia"/>
          <w:bCs/>
          <w:sz w:val="22"/>
          <w:szCs w:val="22"/>
        </w:rPr>
        <w:t xml:space="preserve">　</w:t>
      </w:r>
      <w:r w:rsidR="003B644E" w:rsidRPr="009642C9">
        <w:rPr>
          <w:rFonts w:hint="eastAsia"/>
          <w:bCs/>
          <w:sz w:val="22"/>
          <w:szCs w:val="22"/>
        </w:rPr>
        <w:t>会費未納の会員に入金のお願いをし、数年未納の事業所は退会</w:t>
      </w:r>
      <w:r w:rsidR="00F1286F" w:rsidRPr="009642C9">
        <w:rPr>
          <w:rFonts w:hint="eastAsia"/>
          <w:bCs/>
          <w:sz w:val="22"/>
          <w:szCs w:val="22"/>
        </w:rPr>
        <w:t>と</w:t>
      </w:r>
      <w:r w:rsidR="003B644E" w:rsidRPr="009642C9">
        <w:rPr>
          <w:rFonts w:hint="eastAsia"/>
          <w:bCs/>
          <w:sz w:val="22"/>
          <w:szCs w:val="22"/>
        </w:rPr>
        <w:t>すること</w:t>
      </w:r>
      <w:r w:rsidR="0046490D" w:rsidRPr="009642C9">
        <w:rPr>
          <w:rFonts w:hint="eastAsia"/>
          <w:bCs/>
          <w:sz w:val="22"/>
          <w:szCs w:val="22"/>
        </w:rPr>
        <w:t>とし、その旨通知した。</w:t>
      </w:r>
      <w:r w:rsidR="003B644E" w:rsidRPr="009642C9">
        <w:rPr>
          <w:rFonts w:hint="eastAsia"/>
          <w:bCs/>
          <w:sz w:val="22"/>
          <w:szCs w:val="22"/>
        </w:rPr>
        <w:t>また</w:t>
      </w:r>
      <w:r w:rsidRPr="009642C9">
        <w:rPr>
          <w:rFonts w:hint="eastAsia"/>
          <w:bCs/>
          <w:sz w:val="22"/>
          <w:szCs w:val="22"/>
        </w:rPr>
        <w:t>パンフレット</w:t>
      </w:r>
      <w:r w:rsidR="00E97ACD" w:rsidRPr="009642C9">
        <w:rPr>
          <w:rFonts w:hint="eastAsia"/>
          <w:bCs/>
          <w:sz w:val="22"/>
          <w:szCs w:val="22"/>
        </w:rPr>
        <w:t>をもって</w:t>
      </w:r>
      <w:r w:rsidRPr="009642C9">
        <w:rPr>
          <w:rFonts w:hint="eastAsia"/>
          <w:bCs/>
          <w:sz w:val="22"/>
          <w:szCs w:val="22"/>
        </w:rPr>
        <w:t>、会の</w:t>
      </w:r>
      <w:r w:rsidR="008A7AB6" w:rsidRPr="009642C9">
        <w:rPr>
          <w:rFonts w:hint="eastAsia"/>
          <w:bCs/>
          <w:sz w:val="22"/>
          <w:szCs w:val="22"/>
        </w:rPr>
        <w:t>入会のお</w:t>
      </w:r>
      <w:r w:rsidRPr="009642C9">
        <w:rPr>
          <w:rFonts w:hint="eastAsia"/>
          <w:bCs/>
          <w:sz w:val="22"/>
          <w:szCs w:val="22"/>
        </w:rPr>
        <w:t>願い</w:t>
      </w:r>
      <w:r w:rsidR="008A7AB6" w:rsidRPr="009642C9">
        <w:rPr>
          <w:rFonts w:hint="eastAsia"/>
          <w:bCs/>
          <w:sz w:val="22"/>
          <w:szCs w:val="22"/>
        </w:rPr>
        <w:t>をしてきました</w:t>
      </w:r>
      <w:r w:rsidR="003B644E" w:rsidRPr="009642C9">
        <w:rPr>
          <w:rFonts w:hint="eastAsia"/>
          <w:bCs/>
          <w:sz w:val="22"/>
          <w:szCs w:val="22"/>
        </w:rPr>
        <w:t>が、退会するところも多く、全体としては微増にとどまっ</w:t>
      </w:r>
      <w:r w:rsidR="0046490D" w:rsidRPr="009642C9">
        <w:rPr>
          <w:rFonts w:hint="eastAsia"/>
          <w:bCs/>
          <w:sz w:val="22"/>
          <w:szCs w:val="22"/>
        </w:rPr>
        <w:t>た</w:t>
      </w:r>
      <w:r w:rsidR="003B644E" w:rsidRPr="009642C9">
        <w:rPr>
          <w:rFonts w:hint="eastAsia"/>
          <w:bCs/>
          <w:sz w:val="22"/>
          <w:szCs w:val="22"/>
        </w:rPr>
        <w:t>。</w:t>
      </w:r>
    </w:p>
    <w:p w14:paraId="7387C628" w14:textId="730B3BCB" w:rsidR="00494AFC" w:rsidRPr="009642C9" w:rsidRDefault="00547FA0" w:rsidP="00494AFC">
      <w:pPr>
        <w:ind w:left="880" w:hangingChars="400" w:hanging="880"/>
        <w:jc w:val="left"/>
        <w:rPr>
          <w:bCs/>
          <w:sz w:val="22"/>
          <w:szCs w:val="22"/>
        </w:rPr>
      </w:pPr>
      <w:r w:rsidRPr="009642C9">
        <w:rPr>
          <w:rFonts w:hint="eastAsia"/>
          <w:bCs/>
          <w:sz w:val="22"/>
          <w:szCs w:val="22"/>
        </w:rPr>
        <w:t xml:space="preserve">　　　</w:t>
      </w:r>
      <w:r w:rsidR="00D12076" w:rsidRPr="009642C9">
        <w:rPr>
          <w:rFonts w:hint="eastAsia"/>
          <w:bCs/>
          <w:sz w:val="22"/>
          <w:szCs w:val="22"/>
        </w:rPr>
        <w:t>３．</w:t>
      </w:r>
      <w:r w:rsidR="00D975E1" w:rsidRPr="009642C9">
        <w:rPr>
          <w:rFonts w:hint="eastAsia"/>
          <w:bCs/>
          <w:sz w:val="22"/>
          <w:szCs w:val="22"/>
        </w:rPr>
        <w:t>地方</w:t>
      </w:r>
      <w:r w:rsidRPr="009642C9">
        <w:rPr>
          <w:rFonts w:hint="eastAsia"/>
          <w:bCs/>
          <w:sz w:val="22"/>
          <w:szCs w:val="22"/>
        </w:rPr>
        <w:t>ブロック</w:t>
      </w:r>
      <w:r w:rsidR="00D975E1" w:rsidRPr="009642C9">
        <w:rPr>
          <w:rFonts w:hint="eastAsia"/>
          <w:bCs/>
          <w:sz w:val="22"/>
          <w:szCs w:val="22"/>
        </w:rPr>
        <w:t>単位での活動の</w:t>
      </w:r>
      <w:r w:rsidRPr="009642C9">
        <w:rPr>
          <w:rFonts w:hint="eastAsia"/>
          <w:bCs/>
          <w:sz w:val="22"/>
          <w:szCs w:val="22"/>
        </w:rPr>
        <w:t>模索</w:t>
      </w:r>
    </w:p>
    <w:p w14:paraId="1101D5DB" w14:textId="2B385706" w:rsidR="003B644E" w:rsidRPr="009642C9" w:rsidRDefault="003B644E" w:rsidP="00494AFC">
      <w:pPr>
        <w:ind w:left="880" w:hangingChars="400" w:hanging="880"/>
        <w:jc w:val="left"/>
        <w:rPr>
          <w:bCs/>
          <w:sz w:val="22"/>
          <w:szCs w:val="22"/>
        </w:rPr>
      </w:pPr>
      <w:r w:rsidRPr="009642C9">
        <w:rPr>
          <w:rFonts w:hint="eastAsia"/>
          <w:bCs/>
          <w:sz w:val="22"/>
          <w:szCs w:val="22"/>
        </w:rPr>
        <w:t xml:space="preserve">　　　　　</w:t>
      </w:r>
      <w:r w:rsidRPr="009642C9">
        <w:rPr>
          <w:rFonts w:hint="eastAsia"/>
          <w:bCs/>
          <w:sz w:val="22"/>
          <w:szCs w:val="22"/>
        </w:rPr>
        <w:t xml:space="preserve"> </w:t>
      </w:r>
      <w:r w:rsidRPr="009642C9">
        <w:rPr>
          <w:rFonts w:hint="eastAsia"/>
          <w:bCs/>
          <w:sz w:val="22"/>
          <w:szCs w:val="22"/>
        </w:rPr>
        <w:t>引き続き検討してゆきます。</w:t>
      </w:r>
    </w:p>
    <w:p w14:paraId="3AC9D0DC" w14:textId="3AC877AE" w:rsidR="00294C1B" w:rsidRPr="009642C9" w:rsidRDefault="00D12076" w:rsidP="00494AFC">
      <w:pPr>
        <w:ind w:leftChars="269" w:left="565" w:firstLineChars="50" w:firstLine="110"/>
        <w:jc w:val="left"/>
        <w:rPr>
          <w:rFonts w:eastAsiaTheme="minorEastAsia" w:cstheme="minorBidi"/>
          <w:bCs/>
          <w:kern w:val="24"/>
          <w:sz w:val="22"/>
          <w:szCs w:val="22"/>
        </w:rPr>
      </w:pPr>
      <w:r w:rsidRPr="009642C9">
        <w:rPr>
          <w:rFonts w:hint="eastAsia"/>
          <w:bCs/>
          <w:sz w:val="22"/>
          <w:szCs w:val="22"/>
        </w:rPr>
        <w:t>４．</w:t>
      </w:r>
      <w:r w:rsidR="00CE6103" w:rsidRPr="009642C9">
        <w:rPr>
          <w:rFonts w:eastAsiaTheme="minorEastAsia" w:cstheme="minorBidi" w:hint="eastAsia"/>
          <w:bCs/>
          <w:kern w:val="24"/>
          <w:sz w:val="22"/>
          <w:szCs w:val="22"/>
        </w:rPr>
        <w:t>会員向け団体総合補償制度の導入について</w:t>
      </w:r>
    </w:p>
    <w:p w14:paraId="37A41ADD" w14:textId="01B11BF8" w:rsidR="007A7CD7" w:rsidRPr="009642C9" w:rsidRDefault="007A7CD7" w:rsidP="003B644E">
      <w:pPr>
        <w:ind w:leftChars="319" w:left="1220" w:hangingChars="250" w:hanging="550"/>
        <w:jc w:val="left"/>
        <w:rPr>
          <w:bCs/>
          <w:sz w:val="22"/>
          <w:szCs w:val="22"/>
        </w:rPr>
      </w:pPr>
      <w:r w:rsidRPr="009642C9">
        <w:rPr>
          <w:rFonts w:eastAsiaTheme="minorEastAsia" w:cstheme="minorBidi" w:hint="eastAsia"/>
          <w:bCs/>
          <w:kern w:val="24"/>
          <w:sz w:val="22"/>
          <w:szCs w:val="22"/>
        </w:rPr>
        <w:t xml:space="preserve">　　</w:t>
      </w:r>
      <w:r w:rsidR="003B644E" w:rsidRPr="009642C9">
        <w:rPr>
          <w:rFonts w:eastAsiaTheme="minorEastAsia" w:cstheme="minorBidi" w:hint="eastAsia"/>
          <w:bCs/>
          <w:kern w:val="24"/>
          <w:sz w:val="22"/>
          <w:szCs w:val="22"/>
        </w:rPr>
        <w:t xml:space="preserve"> </w:t>
      </w:r>
      <w:r w:rsidR="003B644E" w:rsidRPr="009642C9">
        <w:rPr>
          <w:rFonts w:eastAsiaTheme="minorEastAsia" w:cstheme="minorBidi" w:hint="eastAsia"/>
          <w:bCs/>
          <w:kern w:val="24"/>
          <w:sz w:val="22"/>
          <w:szCs w:val="22"/>
        </w:rPr>
        <w:t>全国中小企業団体中央会に入会し、団体割引が可能に</w:t>
      </w:r>
      <w:r w:rsidR="0046490D" w:rsidRPr="009642C9">
        <w:rPr>
          <w:rFonts w:eastAsiaTheme="minorEastAsia" w:cstheme="minorBidi" w:hint="eastAsia"/>
          <w:bCs/>
          <w:kern w:val="24"/>
          <w:sz w:val="22"/>
          <w:szCs w:val="22"/>
        </w:rPr>
        <w:t>なった。会員への周知がまだ徹底されていないので、今後一層の努力が必要である</w:t>
      </w:r>
      <w:r w:rsidR="003B644E" w:rsidRPr="009642C9">
        <w:rPr>
          <w:rFonts w:eastAsiaTheme="minorEastAsia" w:cstheme="minorBidi" w:hint="eastAsia"/>
          <w:bCs/>
          <w:kern w:val="24"/>
          <w:sz w:val="22"/>
          <w:szCs w:val="22"/>
        </w:rPr>
        <w:t>。</w:t>
      </w:r>
    </w:p>
    <w:p w14:paraId="6B5E6A27" w14:textId="77777777" w:rsidR="00F66B34" w:rsidRPr="009642C9" w:rsidRDefault="00D12076" w:rsidP="00F14321">
      <w:pPr>
        <w:ind w:firstLineChars="300" w:firstLine="660"/>
        <w:jc w:val="left"/>
        <w:rPr>
          <w:bCs/>
          <w:sz w:val="22"/>
          <w:szCs w:val="22"/>
        </w:rPr>
      </w:pPr>
      <w:r w:rsidRPr="009642C9">
        <w:rPr>
          <w:rFonts w:ascii="ＭＳ 明朝" w:hAnsi="ＭＳ 明朝" w:cs="ＭＳ 明朝" w:hint="eastAsia"/>
          <w:bCs/>
          <w:sz w:val="22"/>
          <w:szCs w:val="22"/>
        </w:rPr>
        <w:t>５．</w:t>
      </w:r>
      <w:r w:rsidR="0059536E" w:rsidRPr="009642C9">
        <w:rPr>
          <w:rFonts w:hint="eastAsia"/>
          <w:bCs/>
          <w:sz w:val="22"/>
          <w:szCs w:val="22"/>
        </w:rPr>
        <w:t>全</w:t>
      </w:r>
      <w:r w:rsidR="0059536E" w:rsidRPr="009642C9">
        <w:rPr>
          <w:rFonts w:hint="eastAsia"/>
          <w:bCs/>
          <w:sz w:val="22"/>
          <w:szCs w:val="22"/>
        </w:rPr>
        <w:t>A</w:t>
      </w:r>
      <w:r w:rsidR="0059536E" w:rsidRPr="009642C9">
        <w:rPr>
          <w:rFonts w:hint="eastAsia"/>
          <w:bCs/>
          <w:sz w:val="22"/>
          <w:szCs w:val="22"/>
        </w:rPr>
        <w:t>ネットホームページの活用</w:t>
      </w:r>
      <w:r w:rsidR="00CE6103" w:rsidRPr="009642C9">
        <w:rPr>
          <w:rFonts w:hint="eastAsia"/>
          <w:bCs/>
          <w:sz w:val="22"/>
          <w:szCs w:val="22"/>
        </w:rPr>
        <w:t>について</w:t>
      </w:r>
    </w:p>
    <w:p w14:paraId="0915BEFC" w14:textId="18E5A39D" w:rsidR="000D6F8B" w:rsidRPr="009642C9" w:rsidRDefault="003B644E" w:rsidP="00F14321">
      <w:pPr>
        <w:ind w:firstLineChars="300" w:firstLine="660"/>
        <w:jc w:val="left"/>
        <w:rPr>
          <w:bCs/>
          <w:sz w:val="22"/>
          <w:szCs w:val="22"/>
        </w:rPr>
      </w:pPr>
      <w:r w:rsidRPr="009642C9">
        <w:rPr>
          <w:rFonts w:hint="eastAsia"/>
          <w:bCs/>
          <w:sz w:val="22"/>
          <w:szCs w:val="22"/>
        </w:rPr>
        <w:t xml:space="preserve">　　</w:t>
      </w:r>
      <w:r w:rsidRPr="009642C9">
        <w:rPr>
          <w:rFonts w:hint="eastAsia"/>
          <w:bCs/>
          <w:sz w:val="22"/>
          <w:szCs w:val="22"/>
        </w:rPr>
        <w:t xml:space="preserve"> </w:t>
      </w:r>
      <w:r w:rsidRPr="009642C9">
        <w:rPr>
          <w:bCs/>
          <w:sz w:val="22"/>
          <w:szCs w:val="22"/>
        </w:rPr>
        <w:t>HP</w:t>
      </w:r>
      <w:r w:rsidRPr="009642C9">
        <w:rPr>
          <w:rFonts w:hint="eastAsia"/>
          <w:bCs/>
          <w:sz w:val="22"/>
          <w:szCs w:val="22"/>
        </w:rPr>
        <w:t>の見直しを図ってきた。しかしまだ課題もあり、引き続き改善を図</w:t>
      </w:r>
      <w:r w:rsidR="00433AF9" w:rsidRPr="009642C9">
        <w:rPr>
          <w:rFonts w:hint="eastAsia"/>
          <w:bCs/>
          <w:sz w:val="22"/>
          <w:szCs w:val="22"/>
        </w:rPr>
        <w:t>る</w:t>
      </w:r>
      <w:r w:rsidRPr="009642C9">
        <w:rPr>
          <w:rFonts w:hint="eastAsia"/>
          <w:bCs/>
          <w:sz w:val="22"/>
          <w:szCs w:val="22"/>
        </w:rPr>
        <w:t>。</w:t>
      </w:r>
    </w:p>
    <w:p w14:paraId="00F7A6AC" w14:textId="68C77B93" w:rsidR="00F15AFD" w:rsidRPr="009642C9" w:rsidRDefault="00D12076" w:rsidP="009642C9">
      <w:pPr>
        <w:ind w:leftChars="100" w:left="540" w:hangingChars="150" w:hanging="330"/>
        <w:jc w:val="left"/>
        <w:rPr>
          <w:rFonts w:asciiTheme="minorHAnsi" w:eastAsiaTheme="minorEastAsia" w:hAnsiTheme="minorHAnsi" w:cstheme="minorBidi"/>
          <w:bCs/>
          <w:sz w:val="22"/>
          <w:szCs w:val="22"/>
        </w:rPr>
      </w:pPr>
      <w:r w:rsidRPr="009642C9">
        <w:rPr>
          <w:rFonts w:hint="eastAsia"/>
          <w:bCs/>
          <w:sz w:val="22"/>
          <w:szCs w:val="22"/>
        </w:rPr>
        <w:t>Ⅱ</w:t>
      </w:r>
      <w:r w:rsidR="000821CE" w:rsidRPr="009642C9">
        <w:rPr>
          <w:rFonts w:hint="eastAsia"/>
          <w:bCs/>
          <w:sz w:val="22"/>
          <w:szCs w:val="22"/>
        </w:rPr>
        <w:t>．</w:t>
      </w:r>
      <w:r w:rsidR="00A87D51">
        <w:rPr>
          <w:rFonts w:hint="eastAsia"/>
          <w:bCs/>
          <w:sz w:val="22"/>
          <w:szCs w:val="22"/>
        </w:rPr>
        <w:t>2020</w:t>
      </w:r>
      <w:r w:rsidR="00F14321" w:rsidRPr="009642C9">
        <w:rPr>
          <w:rFonts w:asciiTheme="minorHAnsi" w:eastAsiaTheme="minorEastAsia" w:hAnsiTheme="minorHAnsi" w:cstheme="minorBidi" w:hint="eastAsia"/>
          <w:bCs/>
          <w:szCs w:val="21"/>
        </w:rPr>
        <w:t>年度</w:t>
      </w:r>
      <w:r w:rsidR="00F15AFD" w:rsidRPr="009642C9">
        <w:rPr>
          <w:rFonts w:asciiTheme="minorHAnsi" w:eastAsiaTheme="minorEastAsia" w:hAnsiTheme="minorHAnsi" w:cstheme="minorBidi" w:hint="eastAsia"/>
          <w:bCs/>
          <w:sz w:val="22"/>
          <w:szCs w:val="22"/>
        </w:rPr>
        <w:t>ヤマト福祉財団助成事業</w:t>
      </w:r>
    </w:p>
    <w:p w14:paraId="37C1B8FA" w14:textId="75E2F248" w:rsidR="008529FE" w:rsidRDefault="00F32B52" w:rsidP="00F15AFD">
      <w:pPr>
        <w:ind w:firstLineChars="300" w:firstLine="660"/>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１．</w:t>
      </w:r>
      <w:r w:rsidR="00F15AFD" w:rsidRPr="00524134">
        <w:rPr>
          <w:rFonts w:asciiTheme="minorHAnsi" w:eastAsiaTheme="minorEastAsia" w:hAnsiTheme="minorHAnsi" w:cstheme="minorBidi" w:hint="eastAsia"/>
          <w:sz w:val="22"/>
          <w:szCs w:val="22"/>
        </w:rPr>
        <w:t>事業名：</w:t>
      </w:r>
      <w:r w:rsidR="00A87D51" w:rsidRPr="00A87D51">
        <w:rPr>
          <w:rFonts w:asciiTheme="minorHAnsi" w:eastAsiaTheme="minorEastAsia" w:hAnsiTheme="minorHAnsi" w:cstheme="minorBidi" w:hint="eastAsia"/>
          <w:sz w:val="22"/>
          <w:szCs w:val="22"/>
        </w:rPr>
        <w:t>良きＡ型事業所拡大支援事業</w:t>
      </w:r>
    </w:p>
    <w:p w14:paraId="1DE213E8" w14:textId="46760DF6" w:rsidR="00187E9B" w:rsidRDefault="00F32B52" w:rsidP="00F15AFD">
      <w:pPr>
        <w:ind w:firstLineChars="300" w:firstLine="660"/>
        <w:rPr>
          <w:rFonts w:asciiTheme="minorHAnsi" w:eastAsiaTheme="minorEastAsia" w:hAnsiTheme="minorHAnsi" w:cstheme="minorBidi"/>
          <w:bCs/>
          <w:sz w:val="22"/>
          <w:szCs w:val="22"/>
        </w:rPr>
      </w:pPr>
      <w:r>
        <w:rPr>
          <w:rFonts w:asciiTheme="minorHAnsi" w:eastAsiaTheme="minorEastAsia" w:hAnsiTheme="minorHAnsi" w:cstheme="minorBidi" w:hint="eastAsia"/>
          <w:sz w:val="22"/>
          <w:szCs w:val="22"/>
        </w:rPr>
        <w:t>２．</w:t>
      </w:r>
      <w:r w:rsidR="000D6F8B">
        <w:rPr>
          <w:rFonts w:asciiTheme="minorHAnsi" w:eastAsiaTheme="minorEastAsia" w:hAnsiTheme="minorHAnsi" w:cstheme="minorBidi" w:hint="eastAsia"/>
          <w:sz w:val="22"/>
          <w:szCs w:val="22"/>
        </w:rPr>
        <w:t>助成金額</w:t>
      </w:r>
      <w:r w:rsidR="00230A29" w:rsidRPr="00524134">
        <w:rPr>
          <w:rFonts w:asciiTheme="minorHAnsi" w:eastAsiaTheme="minorEastAsia" w:hAnsiTheme="minorHAnsi" w:cstheme="minorBidi" w:hint="eastAsia"/>
          <w:sz w:val="22"/>
          <w:szCs w:val="22"/>
        </w:rPr>
        <w:t>：</w:t>
      </w:r>
      <w:r w:rsidR="00A87D51">
        <w:rPr>
          <w:rFonts w:asciiTheme="minorHAnsi" w:eastAsiaTheme="minorEastAsia" w:hAnsiTheme="minorHAnsi" w:cstheme="minorBidi" w:hint="eastAsia"/>
          <w:sz w:val="22"/>
          <w:szCs w:val="22"/>
        </w:rPr>
        <w:t>500</w:t>
      </w:r>
      <w:r w:rsidR="00975C48" w:rsidRPr="000D4FC9">
        <w:rPr>
          <w:rFonts w:asciiTheme="minorHAnsi" w:eastAsiaTheme="minorEastAsia" w:hAnsiTheme="minorHAnsi" w:cstheme="minorBidi"/>
          <w:bCs/>
          <w:sz w:val="22"/>
          <w:szCs w:val="22"/>
        </w:rPr>
        <w:t>万円</w:t>
      </w:r>
      <w:r w:rsidR="000D6F8B">
        <w:rPr>
          <w:rFonts w:asciiTheme="minorHAnsi" w:eastAsiaTheme="minorEastAsia" w:hAnsiTheme="minorHAnsi" w:cstheme="minorBidi" w:hint="eastAsia"/>
          <w:bCs/>
          <w:sz w:val="22"/>
          <w:szCs w:val="22"/>
        </w:rPr>
        <w:t xml:space="preserve">　　決算額：</w:t>
      </w:r>
      <w:r w:rsidR="009876C7" w:rsidRPr="009876C7">
        <w:rPr>
          <w:rFonts w:asciiTheme="minorHAnsi" w:eastAsiaTheme="minorEastAsia" w:hAnsiTheme="minorHAnsi" w:cstheme="minorBidi"/>
          <w:bCs/>
          <w:sz w:val="22"/>
          <w:szCs w:val="22"/>
        </w:rPr>
        <w:t>5,501,215</w:t>
      </w:r>
      <w:r w:rsidR="000D6F8B">
        <w:rPr>
          <w:rFonts w:asciiTheme="minorHAnsi" w:eastAsiaTheme="minorEastAsia" w:hAnsiTheme="minorHAnsi" w:cstheme="minorBidi" w:hint="eastAsia"/>
          <w:bCs/>
          <w:sz w:val="22"/>
          <w:szCs w:val="22"/>
        </w:rPr>
        <w:t>円</w:t>
      </w:r>
    </w:p>
    <w:p w14:paraId="05227C5C" w14:textId="1262F80A" w:rsidR="00871515" w:rsidRPr="00524134" w:rsidRDefault="00F32B52" w:rsidP="007208B0">
      <w:pPr>
        <w:ind w:leftChars="300" w:left="1070" w:hangingChars="200" w:hanging="440"/>
        <w:rPr>
          <w:rFonts w:asciiTheme="minorHAnsi" w:eastAsiaTheme="minorEastAsia" w:hAnsiTheme="minorHAnsi" w:cstheme="minorBidi"/>
          <w:bCs/>
          <w:sz w:val="22"/>
          <w:szCs w:val="22"/>
        </w:rPr>
      </w:pPr>
      <w:r>
        <w:rPr>
          <w:rFonts w:asciiTheme="minorHAnsi" w:eastAsiaTheme="minorEastAsia" w:hAnsiTheme="minorHAnsi" w:cstheme="minorBidi" w:hint="eastAsia"/>
          <w:bCs/>
          <w:sz w:val="22"/>
          <w:szCs w:val="22"/>
        </w:rPr>
        <w:t>３．</w:t>
      </w:r>
      <w:r w:rsidR="00F15AFD" w:rsidRPr="00524134">
        <w:rPr>
          <w:rFonts w:asciiTheme="minorHAnsi" w:eastAsiaTheme="minorEastAsia" w:hAnsiTheme="minorHAnsi" w:cstheme="minorBidi" w:hint="eastAsia"/>
          <w:bCs/>
          <w:sz w:val="22"/>
          <w:szCs w:val="22"/>
        </w:rPr>
        <w:t>事業趣旨：</w:t>
      </w:r>
      <w:bookmarkStart w:id="0" w:name="_Hlk38354218"/>
      <w:r w:rsidR="00A87D51" w:rsidRPr="00A87D51">
        <w:rPr>
          <w:rFonts w:asciiTheme="minorHAnsi" w:eastAsiaTheme="minorEastAsia" w:hAnsiTheme="minorHAnsi" w:cstheme="minorBidi" w:hint="eastAsia"/>
          <w:bCs/>
          <w:sz w:val="22"/>
          <w:szCs w:val="22"/>
        </w:rPr>
        <w:t>全国の</w:t>
      </w:r>
      <w:r w:rsidR="00A87D51" w:rsidRPr="00A87D51">
        <w:rPr>
          <w:rFonts w:asciiTheme="minorHAnsi" w:eastAsiaTheme="minorEastAsia" w:hAnsiTheme="minorHAnsi" w:cstheme="minorBidi"/>
          <w:bCs/>
          <w:sz w:val="22"/>
          <w:szCs w:val="22"/>
        </w:rPr>
        <w:t>A</w:t>
      </w:r>
      <w:r w:rsidR="00A87D51" w:rsidRPr="00A87D51">
        <w:rPr>
          <w:rFonts w:asciiTheme="minorHAnsi" w:eastAsiaTheme="minorEastAsia" w:hAnsiTheme="minorHAnsi" w:cstheme="minorBidi" w:hint="eastAsia"/>
          <w:bCs/>
          <w:sz w:val="22"/>
          <w:szCs w:val="22"/>
        </w:rPr>
        <w:t>型事業所の経営の健全化をはかり、働く障害ある人のディーセントワークの実現をより一層進めるため、良きＡ型事業所の拡大</w:t>
      </w:r>
      <w:bookmarkEnd w:id="0"/>
    </w:p>
    <w:p w14:paraId="17097711" w14:textId="77777777" w:rsidR="00C1772C" w:rsidRDefault="00F15AFD" w:rsidP="00975C48">
      <w:pPr>
        <w:ind w:leftChars="53" w:left="1211" w:hangingChars="500" w:hanging="1100"/>
        <w:rPr>
          <w:rFonts w:asciiTheme="minorHAnsi" w:eastAsiaTheme="minorEastAsia" w:hAnsiTheme="minorHAnsi" w:cstheme="minorBidi"/>
          <w:sz w:val="22"/>
          <w:szCs w:val="22"/>
        </w:rPr>
      </w:pPr>
      <w:r w:rsidRPr="00524134">
        <w:rPr>
          <w:rFonts w:asciiTheme="minorHAnsi" w:eastAsiaTheme="minorEastAsia" w:hAnsiTheme="minorHAnsi" w:cstheme="minorBidi" w:hint="eastAsia"/>
          <w:sz w:val="22"/>
          <w:szCs w:val="22"/>
        </w:rPr>
        <w:t xml:space="preserve">　　</w:t>
      </w:r>
      <w:r w:rsidR="00975C48">
        <w:rPr>
          <w:rFonts w:asciiTheme="minorHAnsi" w:eastAsiaTheme="minorEastAsia" w:hAnsiTheme="minorHAnsi" w:cstheme="minorBidi" w:hint="eastAsia"/>
          <w:sz w:val="22"/>
          <w:szCs w:val="22"/>
        </w:rPr>
        <w:t xml:space="preserve"> </w:t>
      </w:r>
      <w:r w:rsidR="00F32B52">
        <w:rPr>
          <w:rFonts w:asciiTheme="minorHAnsi" w:eastAsiaTheme="minorEastAsia" w:hAnsiTheme="minorHAnsi" w:cstheme="minorBidi" w:hint="eastAsia"/>
          <w:sz w:val="22"/>
          <w:szCs w:val="22"/>
        </w:rPr>
        <w:t>４．</w:t>
      </w:r>
      <w:r w:rsidRPr="00524134">
        <w:rPr>
          <w:rFonts w:asciiTheme="minorHAnsi" w:eastAsiaTheme="minorEastAsia" w:hAnsiTheme="minorHAnsi" w:cstheme="minorBidi" w:hint="eastAsia"/>
          <w:sz w:val="22"/>
          <w:szCs w:val="22"/>
        </w:rPr>
        <w:t>事業内容：</w:t>
      </w:r>
      <w:r w:rsidR="00975C48">
        <w:rPr>
          <w:rFonts w:asciiTheme="minorHAnsi" w:eastAsiaTheme="minorEastAsia" w:hAnsiTheme="minorHAnsi" w:cstheme="minorBidi"/>
          <w:sz w:val="22"/>
          <w:szCs w:val="22"/>
        </w:rPr>
        <w:t xml:space="preserve"> </w:t>
      </w:r>
    </w:p>
    <w:p w14:paraId="61299001" w14:textId="77777777" w:rsidR="00975C48" w:rsidRPr="000D4FC9" w:rsidRDefault="00975C48" w:rsidP="00975C48">
      <w:pPr>
        <w:pStyle w:val="a6"/>
        <w:ind w:firstLineChars="100" w:firstLine="220"/>
        <w:rPr>
          <w:rFonts w:asciiTheme="minorHAnsi" w:eastAsiaTheme="minorEastAsia" w:hAnsiTheme="minorHAnsi" w:cstheme="minorBidi"/>
          <w:bCs/>
          <w:sz w:val="22"/>
          <w:szCs w:val="22"/>
        </w:rPr>
      </w:pPr>
      <w:r w:rsidRPr="000D4FC9">
        <w:rPr>
          <w:rFonts w:asciiTheme="minorHAnsi" w:eastAsiaTheme="minorEastAsia" w:hAnsiTheme="minorHAnsi" w:cstheme="minorBidi" w:hint="eastAsia"/>
          <w:bCs/>
          <w:sz w:val="22"/>
          <w:szCs w:val="22"/>
        </w:rPr>
        <w:t>➀Ａ型事業所</w:t>
      </w:r>
      <w:r w:rsidR="00D12076" w:rsidRPr="000D4FC9">
        <w:rPr>
          <w:rFonts w:asciiTheme="minorHAnsi" w:eastAsiaTheme="minorEastAsia" w:hAnsiTheme="minorHAnsi" w:cstheme="minorBidi" w:hint="eastAsia"/>
          <w:bCs/>
          <w:sz w:val="22"/>
          <w:szCs w:val="22"/>
        </w:rPr>
        <w:t>認定</w:t>
      </w:r>
      <w:r w:rsidRPr="000D4FC9">
        <w:rPr>
          <w:rFonts w:asciiTheme="minorHAnsi" w:eastAsiaTheme="minorEastAsia" w:hAnsiTheme="minorHAnsi" w:cstheme="minorBidi" w:hint="eastAsia"/>
          <w:bCs/>
          <w:sz w:val="22"/>
          <w:szCs w:val="22"/>
        </w:rPr>
        <w:t xml:space="preserve">制度　</w:t>
      </w:r>
    </w:p>
    <w:p w14:paraId="3FBD5CEC" w14:textId="77777777" w:rsidR="00A87D51" w:rsidRPr="00A87D51" w:rsidRDefault="00A87D51" w:rsidP="00A87D51">
      <w:pPr>
        <w:pStyle w:val="a6"/>
        <w:ind w:leftChars="650" w:left="1585" w:hangingChars="100" w:hanging="220"/>
        <w:rPr>
          <w:rFonts w:asciiTheme="minorHAnsi" w:eastAsiaTheme="minorEastAsia" w:hAnsiTheme="minorHAnsi" w:cstheme="minorBidi"/>
          <w:bCs/>
          <w:sz w:val="22"/>
          <w:szCs w:val="22"/>
        </w:rPr>
      </w:pPr>
      <w:r w:rsidRPr="00A87D51">
        <w:rPr>
          <w:rFonts w:asciiTheme="minorHAnsi" w:eastAsiaTheme="minorEastAsia" w:hAnsiTheme="minorHAnsi" w:cstheme="minorBidi" w:hint="eastAsia"/>
          <w:bCs/>
          <w:sz w:val="22"/>
          <w:szCs w:val="22"/>
        </w:rPr>
        <w:t>○令和２年６月</w:t>
      </w:r>
      <w:r w:rsidRPr="00A87D51">
        <w:rPr>
          <w:rFonts w:asciiTheme="minorHAnsi" w:eastAsiaTheme="minorEastAsia" w:hAnsiTheme="minorHAnsi" w:cstheme="minorBidi" w:hint="eastAsia"/>
          <w:bCs/>
          <w:sz w:val="22"/>
          <w:szCs w:val="22"/>
        </w:rPr>
        <w:t>27</w:t>
      </w:r>
      <w:r w:rsidRPr="00A87D51">
        <w:rPr>
          <w:rFonts w:asciiTheme="minorHAnsi" w:eastAsiaTheme="minorEastAsia" w:hAnsiTheme="minorHAnsi" w:cstheme="minorBidi" w:hint="eastAsia"/>
          <w:bCs/>
          <w:sz w:val="22"/>
          <w:szCs w:val="22"/>
        </w:rPr>
        <w:t>日　大阪市梅田にて実施予定の研修会で</w:t>
      </w:r>
      <w:r w:rsidRPr="00A87D51">
        <w:rPr>
          <w:rFonts w:asciiTheme="minorHAnsi" w:eastAsiaTheme="minorEastAsia" w:hAnsiTheme="minorHAnsi" w:cstheme="minorBidi" w:hint="eastAsia"/>
          <w:bCs/>
          <w:sz w:val="22"/>
          <w:szCs w:val="22"/>
        </w:rPr>
        <w:t>2020</w:t>
      </w:r>
      <w:r w:rsidRPr="00A87D51">
        <w:rPr>
          <w:rFonts w:asciiTheme="minorHAnsi" w:eastAsiaTheme="minorEastAsia" w:hAnsiTheme="minorHAnsi" w:cstheme="minorBidi" w:hint="eastAsia"/>
          <w:bCs/>
          <w:sz w:val="22"/>
          <w:szCs w:val="22"/>
        </w:rPr>
        <w:t>年分の認定証を交付する計画でしたが、新型コロナの感染拡大を受け、中止しました。</w:t>
      </w:r>
    </w:p>
    <w:p w14:paraId="5EA2AA77" w14:textId="495E4127" w:rsidR="00A87D51" w:rsidRPr="00A87D51" w:rsidRDefault="00A87D51" w:rsidP="00A87D51">
      <w:pPr>
        <w:pStyle w:val="a6"/>
        <w:ind w:left="1610" w:hangingChars="350" w:hanging="770"/>
        <w:rPr>
          <w:rFonts w:asciiTheme="minorHAnsi" w:eastAsiaTheme="minorEastAsia" w:hAnsiTheme="minorHAnsi" w:cstheme="minorBidi"/>
          <w:bCs/>
          <w:sz w:val="22"/>
          <w:szCs w:val="22"/>
        </w:rPr>
      </w:pPr>
      <w:r w:rsidRPr="00A87D51">
        <w:rPr>
          <w:rFonts w:asciiTheme="minorHAnsi" w:eastAsiaTheme="minorEastAsia" w:hAnsiTheme="minorHAnsi" w:cstheme="minorBidi" w:hint="eastAsia"/>
          <w:bCs/>
          <w:sz w:val="22"/>
          <w:szCs w:val="22"/>
        </w:rPr>
        <w:t xml:space="preserve">　　</w:t>
      </w:r>
      <w:r>
        <w:rPr>
          <w:rFonts w:asciiTheme="minorHAnsi" w:eastAsiaTheme="minorEastAsia" w:hAnsiTheme="minorHAnsi" w:cstheme="minorBidi" w:hint="eastAsia"/>
          <w:bCs/>
          <w:sz w:val="22"/>
          <w:szCs w:val="22"/>
        </w:rPr>
        <w:t xml:space="preserve"> </w:t>
      </w:r>
      <w:r w:rsidRPr="00A87D51">
        <w:rPr>
          <w:rFonts w:asciiTheme="minorHAnsi" w:eastAsiaTheme="minorEastAsia" w:hAnsiTheme="minorHAnsi" w:cstheme="minorBidi" w:hint="eastAsia"/>
          <w:bCs/>
          <w:sz w:val="22"/>
          <w:szCs w:val="22"/>
        </w:rPr>
        <w:t>○令和２年</w:t>
      </w:r>
      <w:r w:rsidRPr="00A87D51">
        <w:rPr>
          <w:rFonts w:asciiTheme="minorHAnsi" w:eastAsiaTheme="minorEastAsia" w:hAnsiTheme="minorHAnsi" w:cstheme="minorBidi" w:hint="eastAsia"/>
          <w:bCs/>
          <w:sz w:val="22"/>
          <w:szCs w:val="22"/>
        </w:rPr>
        <w:t>10</w:t>
      </w:r>
      <w:r w:rsidRPr="00A87D51">
        <w:rPr>
          <w:rFonts w:asciiTheme="minorHAnsi" w:eastAsiaTheme="minorEastAsia" w:hAnsiTheme="minorHAnsi" w:cstheme="minorBidi" w:hint="eastAsia"/>
          <w:bCs/>
          <w:sz w:val="22"/>
          <w:szCs w:val="22"/>
        </w:rPr>
        <w:t>月</w:t>
      </w:r>
      <w:r w:rsidRPr="00A87D51">
        <w:rPr>
          <w:rFonts w:asciiTheme="minorHAnsi" w:eastAsiaTheme="minorEastAsia" w:hAnsiTheme="minorHAnsi" w:cstheme="minorBidi" w:hint="eastAsia"/>
          <w:bCs/>
          <w:sz w:val="22"/>
          <w:szCs w:val="22"/>
        </w:rPr>
        <w:t>17</w:t>
      </w:r>
      <w:r w:rsidRPr="00A87D51">
        <w:rPr>
          <w:rFonts w:asciiTheme="minorHAnsi" w:eastAsiaTheme="minorEastAsia" w:hAnsiTheme="minorHAnsi" w:cstheme="minorBidi" w:hint="eastAsia"/>
          <w:bCs/>
          <w:sz w:val="22"/>
          <w:szCs w:val="22"/>
        </w:rPr>
        <w:t>日　セミナー</w:t>
      </w:r>
      <w:r w:rsidRPr="00A87D51">
        <w:rPr>
          <w:rFonts w:asciiTheme="minorHAnsi" w:eastAsiaTheme="minorEastAsia" w:hAnsiTheme="minorHAnsi" w:cstheme="minorBidi" w:hint="eastAsia"/>
          <w:bCs/>
          <w:sz w:val="22"/>
          <w:szCs w:val="22"/>
        </w:rPr>
        <w:t>i</w:t>
      </w:r>
      <w:r w:rsidRPr="00A87D51">
        <w:rPr>
          <w:rFonts w:asciiTheme="minorHAnsi" w:eastAsiaTheme="minorEastAsia" w:hAnsiTheme="minorHAnsi" w:cstheme="minorBidi"/>
          <w:bCs/>
          <w:sz w:val="22"/>
          <w:szCs w:val="22"/>
        </w:rPr>
        <w:t>n</w:t>
      </w:r>
      <w:r w:rsidRPr="00A87D51">
        <w:rPr>
          <w:rFonts w:asciiTheme="minorHAnsi" w:eastAsiaTheme="minorEastAsia" w:hAnsiTheme="minorHAnsi" w:cstheme="minorBidi" w:hint="eastAsia"/>
          <w:bCs/>
          <w:sz w:val="22"/>
          <w:szCs w:val="22"/>
        </w:rPr>
        <w:t>静岡（現地と</w:t>
      </w:r>
      <w:r w:rsidRPr="00A87D51">
        <w:rPr>
          <w:rFonts w:asciiTheme="minorHAnsi" w:eastAsiaTheme="minorEastAsia" w:hAnsiTheme="minorHAnsi" w:cstheme="minorBidi" w:hint="eastAsia"/>
          <w:bCs/>
          <w:sz w:val="22"/>
          <w:szCs w:val="22"/>
        </w:rPr>
        <w:t>W</w:t>
      </w:r>
      <w:r w:rsidRPr="00A87D51">
        <w:rPr>
          <w:rFonts w:asciiTheme="minorHAnsi" w:eastAsiaTheme="minorEastAsia" w:hAnsiTheme="minorHAnsi" w:cstheme="minorBidi"/>
          <w:bCs/>
          <w:sz w:val="22"/>
          <w:szCs w:val="22"/>
        </w:rPr>
        <w:t>eb</w:t>
      </w:r>
      <w:r w:rsidRPr="00A87D51">
        <w:rPr>
          <w:rFonts w:asciiTheme="minorHAnsi" w:eastAsiaTheme="minorEastAsia" w:hAnsiTheme="minorHAnsi" w:cstheme="minorBidi" w:hint="eastAsia"/>
          <w:bCs/>
          <w:sz w:val="22"/>
          <w:szCs w:val="22"/>
        </w:rPr>
        <w:t>のハイブリッド方式）にて</w:t>
      </w:r>
      <w:r w:rsidRPr="00A87D51">
        <w:rPr>
          <w:rFonts w:asciiTheme="minorHAnsi" w:eastAsiaTheme="minorEastAsia" w:hAnsiTheme="minorHAnsi" w:cstheme="minorBidi" w:hint="eastAsia"/>
          <w:bCs/>
          <w:sz w:val="22"/>
          <w:szCs w:val="22"/>
        </w:rPr>
        <w:t>16</w:t>
      </w:r>
      <w:r w:rsidRPr="00A87D51">
        <w:rPr>
          <w:rFonts w:asciiTheme="minorHAnsi" w:eastAsiaTheme="minorEastAsia" w:hAnsiTheme="minorHAnsi" w:cstheme="minorBidi" w:hint="eastAsia"/>
          <w:bCs/>
          <w:sz w:val="22"/>
          <w:szCs w:val="22"/>
        </w:rPr>
        <w:t>事業所の</w:t>
      </w:r>
      <w:r w:rsidRPr="00A87D51">
        <w:rPr>
          <w:rFonts w:asciiTheme="minorHAnsi" w:eastAsiaTheme="minorEastAsia" w:hAnsiTheme="minorHAnsi" w:cstheme="minorBidi" w:hint="eastAsia"/>
          <w:bCs/>
          <w:sz w:val="22"/>
          <w:szCs w:val="22"/>
        </w:rPr>
        <w:t>2020</w:t>
      </w:r>
      <w:r w:rsidRPr="00A87D51">
        <w:rPr>
          <w:rFonts w:asciiTheme="minorHAnsi" w:eastAsiaTheme="minorEastAsia" w:hAnsiTheme="minorHAnsi" w:cstheme="minorBidi" w:hint="eastAsia"/>
          <w:bCs/>
          <w:sz w:val="22"/>
          <w:szCs w:val="22"/>
        </w:rPr>
        <w:t>年分の認定証交付を実施いたしました。</w:t>
      </w:r>
    </w:p>
    <w:p w14:paraId="48F007D5" w14:textId="33CB75CD" w:rsidR="00F32B52" w:rsidRPr="000D4FC9" w:rsidRDefault="00A87D51" w:rsidP="009876C7">
      <w:pPr>
        <w:pStyle w:val="a6"/>
        <w:rPr>
          <w:bCs/>
          <w:sz w:val="22"/>
          <w:szCs w:val="22"/>
        </w:rPr>
      </w:pPr>
      <w:r w:rsidRPr="00A87D51">
        <w:rPr>
          <w:rFonts w:asciiTheme="minorHAnsi" w:eastAsiaTheme="minorEastAsia" w:hAnsiTheme="minorHAnsi" w:cstheme="minorBidi" w:hint="eastAsia"/>
          <w:bCs/>
          <w:sz w:val="22"/>
          <w:szCs w:val="22"/>
        </w:rPr>
        <w:lastRenderedPageBreak/>
        <w:t xml:space="preserve">　</w:t>
      </w:r>
      <w:r w:rsidR="00975C48" w:rsidRPr="000D4FC9">
        <w:rPr>
          <w:rFonts w:asciiTheme="minorHAnsi" w:eastAsiaTheme="minorEastAsia" w:hAnsiTheme="minorHAnsi" w:cstheme="minorBidi" w:hint="eastAsia"/>
          <w:bCs/>
          <w:sz w:val="22"/>
          <w:szCs w:val="22"/>
        </w:rPr>
        <w:t>②就労支援セミナー</w:t>
      </w:r>
      <w:r w:rsidR="00F32B52" w:rsidRPr="000D4FC9">
        <w:rPr>
          <w:rFonts w:hint="eastAsia"/>
          <w:bCs/>
          <w:sz w:val="22"/>
          <w:szCs w:val="22"/>
        </w:rPr>
        <w:t>の開催</w:t>
      </w:r>
    </w:p>
    <w:p w14:paraId="29BC3038" w14:textId="10987C97" w:rsidR="00A41BF6" w:rsidRPr="00A87D51" w:rsidRDefault="00975C48" w:rsidP="009876C7">
      <w:pPr>
        <w:pStyle w:val="a6"/>
        <w:ind w:leftChars="500" w:left="1490" w:hangingChars="200" w:hanging="440"/>
        <w:rPr>
          <w:rFonts w:asciiTheme="minorHAnsi" w:eastAsiaTheme="minorEastAsia" w:hAnsiTheme="minorHAnsi" w:cstheme="minorBidi"/>
          <w:bCs/>
          <w:sz w:val="22"/>
          <w:szCs w:val="22"/>
        </w:rPr>
      </w:pPr>
      <w:r w:rsidRPr="000D4FC9">
        <w:rPr>
          <w:rFonts w:asciiTheme="minorHAnsi" w:eastAsiaTheme="minorEastAsia" w:hAnsiTheme="minorHAnsi" w:cstheme="minorBidi" w:hint="eastAsia"/>
          <w:bCs/>
          <w:sz w:val="22"/>
          <w:szCs w:val="22"/>
        </w:rPr>
        <w:t xml:space="preserve">　</w:t>
      </w:r>
      <w:r w:rsidR="009876C7">
        <w:rPr>
          <w:rFonts w:asciiTheme="minorHAnsi" w:eastAsiaTheme="minorEastAsia" w:hAnsiTheme="minorHAnsi" w:cstheme="minorBidi" w:hint="eastAsia"/>
          <w:bCs/>
          <w:sz w:val="22"/>
          <w:szCs w:val="22"/>
        </w:rPr>
        <w:t xml:space="preserve"> </w:t>
      </w:r>
      <w:r w:rsidR="00F14321" w:rsidRPr="000D4FC9">
        <w:rPr>
          <w:rFonts w:asciiTheme="minorHAnsi" w:eastAsiaTheme="minorEastAsia" w:hAnsiTheme="minorHAnsi" w:cstheme="minorBidi" w:hint="eastAsia"/>
          <w:bCs/>
          <w:sz w:val="22"/>
          <w:szCs w:val="22"/>
        </w:rPr>
        <w:t>○</w:t>
      </w:r>
      <w:r w:rsidR="00A41BF6" w:rsidRPr="00A87D51">
        <w:rPr>
          <w:rFonts w:asciiTheme="minorHAnsi" w:eastAsiaTheme="minorEastAsia" w:hAnsiTheme="minorHAnsi" w:cstheme="minorBidi" w:hint="eastAsia"/>
          <w:bCs/>
          <w:sz w:val="22"/>
          <w:szCs w:val="22"/>
        </w:rPr>
        <w:t>就労支援セミナー</w:t>
      </w:r>
      <w:r w:rsidR="00A41BF6" w:rsidRPr="00A87D51">
        <w:rPr>
          <w:rFonts w:asciiTheme="minorHAnsi" w:eastAsiaTheme="minorEastAsia" w:hAnsiTheme="minorHAnsi" w:cstheme="minorBidi" w:hint="eastAsia"/>
          <w:bCs/>
          <w:sz w:val="22"/>
          <w:szCs w:val="22"/>
        </w:rPr>
        <w:t>in</w:t>
      </w:r>
      <w:r w:rsidR="00A41BF6" w:rsidRPr="00A87D51">
        <w:rPr>
          <w:rFonts w:asciiTheme="minorHAnsi" w:eastAsiaTheme="minorEastAsia" w:hAnsiTheme="minorHAnsi" w:cstheme="minorBidi" w:hint="eastAsia"/>
          <w:bCs/>
          <w:sz w:val="22"/>
          <w:szCs w:val="22"/>
        </w:rPr>
        <w:t xml:space="preserve">静岡　</w:t>
      </w:r>
      <w:r w:rsidR="00A41BF6" w:rsidRPr="00A87D51">
        <w:rPr>
          <w:rFonts w:asciiTheme="minorHAnsi" w:eastAsiaTheme="minorEastAsia" w:hAnsiTheme="minorHAnsi" w:cstheme="minorBidi" w:hint="eastAsia"/>
          <w:bCs/>
          <w:sz w:val="22"/>
          <w:szCs w:val="22"/>
        </w:rPr>
        <w:t>2020</w:t>
      </w:r>
      <w:r w:rsidR="00A41BF6" w:rsidRPr="00A87D51">
        <w:rPr>
          <w:rFonts w:asciiTheme="minorHAnsi" w:eastAsiaTheme="minorEastAsia" w:hAnsiTheme="minorHAnsi" w:cstheme="minorBidi" w:hint="eastAsia"/>
          <w:bCs/>
          <w:sz w:val="22"/>
          <w:szCs w:val="22"/>
        </w:rPr>
        <w:t>年</w:t>
      </w:r>
      <w:r w:rsidR="00A41BF6" w:rsidRPr="00A87D51">
        <w:rPr>
          <w:rFonts w:asciiTheme="minorHAnsi" w:eastAsiaTheme="minorEastAsia" w:hAnsiTheme="minorHAnsi" w:cstheme="minorBidi" w:hint="eastAsia"/>
          <w:bCs/>
          <w:sz w:val="22"/>
          <w:szCs w:val="22"/>
        </w:rPr>
        <w:t>10</w:t>
      </w:r>
      <w:r w:rsidR="00A41BF6" w:rsidRPr="00A87D51">
        <w:rPr>
          <w:rFonts w:asciiTheme="minorHAnsi" w:eastAsiaTheme="minorEastAsia" w:hAnsiTheme="minorHAnsi" w:cstheme="minorBidi" w:hint="eastAsia"/>
          <w:bCs/>
          <w:sz w:val="22"/>
          <w:szCs w:val="22"/>
        </w:rPr>
        <w:t>月</w:t>
      </w:r>
      <w:r w:rsidR="00A41BF6" w:rsidRPr="00A87D51">
        <w:rPr>
          <w:rFonts w:asciiTheme="minorHAnsi" w:eastAsiaTheme="minorEastAsia" w:hAnsiTheme="minorHAnsi" w:cstheme="minorBidi" w:hint="eastAsia"/>
          <w:bCs/>
          <w:sz w:val="22"/>
          <w:szCs w:val="22"/>
        </w:rPr>
        <w:t>17</w:t>
      </w:r>
      <w:r w:rsidR="00A41BF6" w:rsidRPr="00A87D51">
        <w:rPr>
          <w:rFonts w:asciiTheme="minorHAnsi" w:eastAsiaTheme="minorEastAsia" w:hAnsiTheme="minorHAnsi" w:cstheme="minorBidi" w:hint="eastAsia"/>
          <w:bCs/>
          <w:sz w:val="22"/>
          <w:szCs w:val="22"/>
        </w:rPr>
        <w:t>日</w:t>
      </w:r>
      <w:r w:rsidR="00A41BF6" w:rsidRPr="00A87D51">
        <w:rPr>
          <w:rFonts w:asciiTheme="minorHAnsi" w:eastAsiaTheme="minorEastAsia" w:hAnsiTheme="minorHAnsi" w:cstheme="minorBidi" w:hint="eastAsia"/>
          <w:bCs/>
          <w:sz w:val="22"/>
          <w:szCs w:val="22"/>
        </w:rPr>
        <w:t>10</w:t>
      </w:r>
      <w:r w:rsidR="00A41BF6" w:rsidRPr="00A87D51">
        <w:rPr>
          <w:rFonts w:asciiTheme="minorHAnsi" w:eastAsiaTheme="minorEastAsia" w:hAnsiTheme="minorHAnsi" w:cstheme="minorBidi" w:hint="eastAsia"/>
          <w:bCs/>
          <w:sz w:val="22"/>
          <w:szCs w:val="22"/>
        </w:rPr>
        <w:t>：</w:t>
      </w:r>
      <w:r w:rsidR="00A41BF6" w:rsidRPr="00A87D51">
        <w:rPr>
          <w:rFonts w:asciiTheme="minorHAnsi" w:eastAsiaTheme="minorEastAsia" w:hAnsiTheme="minorHAnsi" w:cstheme="minorBidi" w:hint="eastAsia"/>
          <w:bCs/>
          <w:sz w:val="22"/>
          <w:szCs w:val="22"/>
        </w:rPr>
        <w:t>00</w:t>
      </w:r>
      <w:r w:rsidR="00A41BF6" w:rsidRPr="00A87D51">
        <w:rPr>
          <w:rFonts w:asciiTheme="minorHAnsi" w:eastAsiaTheme="minorEastAsia" w:hAnsiTheme="minorHAnsi" w:cstheme="minorBidi" w:hint="eastAsia"/>
          <w:bCs/>
          <w:sz w:val="22"/>
          <w:szCs w:val="22"/>
        </w:rPr>
        <w:t>～</w:t>
      </w:r>
      <w:r w:rsidR="00A41BF6" w:rsidRPr="00A87D51">
        <w:rPr>
          <w:rFonts w:asciiTheme="minorHAnsi" w:eastAsiaTheme="minorEastAsia" w:hAnsiTheme="minorHAnsi" w:cstheme="minorBidi" w:hint="eastAsia"/>
          <w:bCs/>
          <w:sz w:val="22"/>
          <w:szCs w:val="22"/>
        </w:rPr>
        <w:t>15</w:t>
      </w:r>
      <w:r w:rsidR="00A41BF6" w:rsidRPr="00A87D51">
        <w:rPr>
          <w:rFonts w:asciiTheme="minorHAnsi" w:eastAsiaTheme="minorEastAsia" w:hAnsiTheme="minorHAnsi" w:cstheme="minorBidi" w:hint="eastAsia"/>
          <w:bCs/>
          <w:sz w:val="22"/>
          <w:szCs w:val="22"/>
        </w:rPr>
        <w:t>：</w:t>
      </w:r>
      <w:r w:rsidR="00A41BF6" w:rsidRPr="00A87D51">
        <w:rPr>
          <w:rFonts w:asciiTheme="minorHAnsi" w:eastAsiaTheme="minorEastAsia" w:hAnsiTheme="minorHAnsi" w:cstheme="minorBidi" w:hint="eastAsia"/>
          <w:bCs/>
          <w:sz w:val="22"/>
          <w:szCs w:val="22"/>
        </w:rPr>
        <w:t>00</w:t>
      </w:r>
    </w:p>
    <w:p w14:paraId="3392924F" w14:textId="77777777" w:rsidR="00A41BF6" w:rsidRPr="00A41BF6" w:rsidRDefault="00A41BF6" w:rsidP="00A41BF6">
      <w:pPr>
        <w:pStyle w:val="a6"/>
        <w:ind w:leftChars="700" w:left="1470"/>
        <w:rPr>
          <w:rFonts w:asciiTheme="minorHAnsi" w:eastAsiaTheme="minorEastAsia" w:hAnsiTheme="minorHAnsi" w:cstheme="minorBidi"/>
          <w:bCs/>
          <w:sz w:val="22"/>
          <w:szCs w:val="22"/>
        </w:rPr>
      </w:pPr>
      <w:r w:rsidRPr="00A41BF6">
        <w:rPr>
          <w:rFonts w:asciiTheme="minorHAnsi" w:eastAsiaTheme="minorEastAsia" w:hAnsiTheme="minorHAnsi" w:cstheme="minorBidi" w:hint="eastAsia"/>
          <w:bCs/>
          <w:sz w:val="22"/>
          <w:szCs w:val="22"/>
        </w:rPr>
        <w:t>「禍災を乗り越えて</w:t>
      </w:r>
      <w:r w:rsidRPr="00A41BF6">
        <w:rPr>
          <w:rFonts w:asciiTheme="minorHAnsi" w:eastAsiaTheme="minorEastAsia" w:hAnsiTheme="minorHAnsi" w:cstheme="minorBidi"/>
          <w:bCs/>
          <w:sz w:val="22"/>
          <w:szCs w:val="22"/>
        </w:rPr>
        <w:t xml:space="preserve"> A </w:t>
      </w:r>
      <w:r w:rsidRPr="00A41BF6">
        <w:rPr>
          <w:rFonts w:asciiTheme="minorHAnsi" w:eastAsiaTheme="minorEastAsia" w:hAnsiTheme="minorHAnsi" w:cstheme="minorBidi" w:hint="eastAsia"/>
          <w:bCs/>
          <w:sz w:val="22"/>
          <w:szCs w:val="22"/>
        </w:rPr>
        <w:t>型事業所の未来」</w:t>
      </w:r>
    </w:p>
    <w:p w14:paraId="1903C2DC" w14:textId="77777777" w:rsidR="00A41BF6" w:rsidRPr="00A41BF6" w:rsidRDefault="00A41BF6" w:rsidP="00A41BF6">
      <w:pPr>
        <w:pStyle w:val="a6"/>
        <w:ind w:leftChars="700" w:left="1470" w:firstLineChars="50" w:firstLine="110"/>
        <w:rPr>
          <w:rFonts w:asciiTheme="minorHAnsi" w:eastAsiaTheme="minorEastAsia" w:hAnsiTheme="minorHAnsi" w:cstheme="minorBidi"/>
          <w:bCs/>
          <w:sz w:val="22"/>
          <w:szCs w:val="22"/>
        </w:rPr>
      </w:pPr>
      <w:r w:rsidRPr="00A41BF6">
        <w:rPr>
          <w:rFonts w:asciiTheme="minorHAnsi" w:eastAsiaTheme="minorEastAsia" w:hAnsiTheme="minorHAnsi" w:cstheme="minorBidi" w:hint="eastAsia"/>
          <w:bCs/>
          <w:sz w:val="22"/>
          <w:szCs w:val="22"/>
        </w:rPr>
        <w:t>開催地：静岡市　現地・</w:t>
      </w:r>
      <w:r w:rsidRPr="00A41BF6">
        <w:rPr>
          <w:rFonts w:asciiTheme="minorHAnsi" w:eastAsiaTheme="minorEastAsia" w:hAnsiTheme="minorHAnsi" w:cstheme="minorBidi" w:hint="eastAsia"/>
          <w:bCs/>
          <w:sz w:val="22"/>
          <w:szCs w:val="22"/>
        </w:rPr>
        <w:t>zoom</w:t>
      </w:r>
      <w:r w:rsidRPr="00A41BF6">
        <w:rPr>
          <w:rFonts w:asciiTheme="minorHAnsi" w:eastAsiaTheme="minorEastAsia" w:hAnsiTheme="minorHAnsi" w:cstheme="minorBidi" w:hint="eastAsia"/>
          <w:bCs/>
          <w:sz w:val="22"/>
          <w:szCs w:val="22"/>
        </w:rPr>
        <w:t xml:space="preserve">開催　</w:t>
      </w:r>
      <w:r w:rsidRPr="00A41BF6">
        <w:rPr>
          <w:rFonts w:asciiTheme="minorHAnsi" w:eastAsiaTheme="minorEastAsia" w:hAnsiTheme="minorHAnsi" w:cstheme="minorBidi" w:hint="eastAsia"/>
          <w:bCs/>
          <w:sz w:val="22"/>
          <w:szCs w:val="22"/>
        </w:rPr>
        <w:t>126</w:t>
      </w:r>
      <w:r w:rsidRPr="00A41BF6">
        <w:rPr>
          <w:rFonts w:asciiTheme="minorHAnsi" w:eastAsiaTheme="minorEastAsia" w:hAnsiTheme="minorHAnsi" w:cstheme="minorBidi" w:hint="eastAsia"/>
          <w:bCs/>
          <w:sz w:val="22"/>
          <w:szCs w:val="22"/>
        </w:rPr>
        <w:t>人参加</w:t>
      </w:r>
    </w:p>
    <w:p w14:paraId="40572373" w14:textId="77777777" w:rsidR="00A41BF6" w:rsidRPr="00A41BF6" w:rsidRDefault="00A41BF6" w:rsidP="00A41BF6">
      <w:pPr>
        <w:pStyle w:val="a6"/>
        <w:ind w:leftChars="650" w:left="1475" w:hangingChars="50" w:hanging="110"/>
        <w:rPr>
          <w:rFonts w:asciiTheme="minorHAnsi" w:eastAsiaTheme="minorEastAsia" w:hAnsiTheme="minorHAnsi" w:cstheme="minorBidi"/>
          <w:bCs/>
          <w:sz w:val="22"/>
          <w:szCs w:val="22"/>
        </w:rPr>
      </w:pPr>
      <w:r w:rsidRPr="00A41BF6">
        <w:rPr>
          <w:rFonts w:asciiTheme="minorHAnsi" w:eastAsiaTheme="minorEastAsia" w:hAnsiTheme="minorHAnsi" w:cstheme="minorBidi" w:hint="eastAsia"/>
          <w:bCs/>
          <w:sz w:val="22"/>
          <w:szCs w:val="22"/>
        </w:rPr>
        <w:t xml:space="preserve">　静岡県Ａ型事業所連絡会設立発起人会と共催</w:t>
      </w:r>
    </w:p>
    <w:p w14:paraId="7AF00160" w14:textId="565C2AC5" w:rsidR="00A41BF6" w:rsidRPr="00A41BF6" w:rsidRDefault="00A41BF6" w:rsidP="007208B0">
      <w:pPr>
        <w:pStyle w:val="a6"/>
        <w:ind w:leftChars="750" w:left="1575" w:firstLineChars="50" w:firstLine="110"/>
        <w:rPr>
          <w:rFonts w:asciiTheme="minorHAnsi" w:eastAsiaTheme="minorEastAsia" w:hAnsiTheme="minorHAnsi" w:cstheme="minorBidi"/>
          <w:bCs/>
          <w:sz w:val="22"/>
          <w:szCs w:val="22"/>
        </w:rPr>
      </w:pPr>
      <w:r w:rsidRPr="00A41BF6">
        <w:rPr>
          <w:rFonts w:asciiTheme="minorHAnsi" w:eastAsiaTheme="minorEastAsia" w:hAnsiTheme="minorHAnsi" w:cstheme="minorBidi"/>
          <w:bCs/>
          <w:sz w:val="22"/>
          <w:szCs w:val="22"/>
        </w:rPr>
        <w:t>ZOOM</w:t>
      </w:r>
      <w:r w:rsidRPr="00A41BF6">
        <w:rPr>
          <w:rFonts w:asciiTheme="minorHAnsi" w:eastAsiaTheme="minorEastAsia" w:hAnsiTheme="minorHAnsi" w:cstheme="minorBidi" w:hint="eastAsia"/>
          <w:bCs/>
          <w:sz w:val="22"/>
          <w:szCs w:val="22"/>
        </w:rPr>
        <w:t>（ウェビナー）と会場との同時開催（ハイブリット）ということで、慣れない運営ながら今年度第</w:t>
      </w:r>
      <w:r w:rsidRPr="00A41BF6">
        <w:rPr>
          <w:rFonts w:asciiTheme="minorHAnsi" w:eastAsiaTheme="minorEastAsia" w:hAnsiTheme="minorHAnsi" w:cstheme="minorBidi"/>
          <w:bCs/>
          <w:sz w:val="22"/>
          <w:szCs w:val="22"/>
        </w:rPr>
        <w:t xml:space="preserve">1 </w:t>
      </w:r>
      <w:r w:rsidRPr="00A41BF6">
        <w:rPr>
          <w:rFonts w:asciiTheme="minorHAnsi" w:eastAsiaTheme="minorEastAsia" w:hAnsiTheme="minorHAnsi" w:cstheme="minorBidi" w:hint="eastAsia"/>
          <w:bCs/>
          <w:sz w:val="22"/>
          <w:szCs w:val="22"/>
        </w:rPr>
        <w:t>回目のセミナー</w:t>
      </w:r>
      <w:r w:rsidR="007208B0">
        <w:rPr>
          <w:rFonts w:asciiTheme="minorHAnsi" w:eastAsiaTheme="minorEastAsia" w:hAnsiTheme="minorHAnsi" w:cstheme="minorBidi" w:hint="eastAsia"/>
          <w:bCs/>
          <w:sz w:val="22"/>
          <w:szCs w:val="22"/>
        </w:rPr>
        <w:t>を</w:t>
      </w:r>
      <w:r w:rsidRPr="00A41BF6">
        <w:rPr>
          <w:rFonts w:asciiTheme="minorHAnsi" w:eastAsiaTheme="minorEastAsia" w:hAnsiTheme="minorHAnsi" w:cstheme="minorBidi" w:hint="eastAsia"/>
          <w:bCs/>
          <w:sz w:val="22"/>
          <w:szCs w:val="22"/>
        </w:rPr>
        <w:t>静岡</w:t>
      </w:r>
      <w:r w:rsidRPr="00A41BF6">
        <w:rPr>
          <w:rFonts w:asciiTheme="minorHAnsi" w:eastAsiaTheme="minorEastAsia" w:hAnsiTheme="minorHAnsi" w:cstheme="minorBidi"/>
          <w:bCs/>
          <w:sz w:val="22"/>
          <w:szCs w:val="22"/>
        </w:rPr>
        <w:t xml:space="preserve">A </w:t>
      </w:r>
      <w:r w:rsidRPr="00A41BF6">
        <w:rPr>
          <w:rFonts w:asciiTheme="minorHAnsi" w:eastAsiaTheme="minorEastAsia" w:hAnsiTheme="minorHAnsi" w:cstheme="minorBidi" w:hint="eastAsia"/>
          <w:bCs/>
          <w:sz w:val="22"/>
          <w:szCs w:val="22"/>
        </w:rPr>
        <w:t>型事業所連絡会設立発起人会の設営協力のもと、静岡県静岡市にて開催。厚生労働省専門官の井上量氏に行政説明をしていただ</w:t>
      </w:r>
      <w:r w:rsidR="007208B0">
        <w:rPr>
          <w:rFonts w:asciiTheme="minorHAnsi" w:eastAsiaTheme="minorEastAsia" w:hAnsiTheme="minorHAnsi" w:cstheme="minorBidi" w:hint="eastAsia"/>
          <w:bCs/>
          <w:sz w:val="22"/>
          <w:szCs w:val="22"/>
        </w:rPr>
        <w:t>き、</w:t>
      </w:r>
      <w:r w:rsidRPr="00A41BF6">
        <w:rPr>
          <w:rFonts w:asciiTheme="minorHAnsi" w:eastAsiaTheme="minorEastAsia" w:hAnsiTheme="minorHAnsi" w:cstheme="minorBidi" w:hint="eastAsia"/>
          <w:bCs/>
          <w:sz w:val="22"/>
          <w:szCs w:val="22"/>
        </w:rPr>
        <w:t>また基調講演をヤマトホールディングス（株）取締役会長の山内雅喜様に、テーマ「コロナ禍におけるクロネコヤマトの『満足創造経営』」をしていただいた。</w:t>
      </w:r>
    </w:p>
    <w:p w14:paraId="70CD164F" w14:textId="44F067E6" w:rsidR="00A41BF6" w:rsidRPr="00A87D51" w:rsidRDefault="00975C48" w:rsidP="00A41BF6">
      <w:pPr>
        <w:pStyle w:val="a6"/>
        <w:rPr>
          <w:bCs/>
          <w:sz w:val="22"/>
          <w:szCs w:val="22"/>
        </w:rPr>
      </w:pPr>
      <w:r w:rsidRPr="000D4FC9">
        <w:rPr>
          <w:rFonts w:asciiTheme="minorHAnsi" w:eastAsiaTheme="minorEastAsia" w:hAnsiTheme="minorHAnsi" w:cstheme="minorBidi" w:hint="eastAsia"/>
          <w:bCs/>
          <w:sz w:val="22"/>
          <w:szCs w:val="22"/>
        </w:rPr>
        <w:t xml:space="preserve">　　</w:t>
      </w:r>
      <w:r w:rsidR="00961F29" w:rsidRPr="000D4FC9">
        <w:rPr>
          <w:rFonts w:asciiTheme="minorHAnsi" w:eastAsiaTheme="minorEastAsia" w:hAnsiTheme="minorHAnsi" w:cstheme="minorBidi" w:hint="eastAsia"/>
          <w:bCs/>
          <w:sz w:val="22"/>
          <w:szCs w:val="22"/>
        </w:rPr>
        <w:t xml:space="preserve"> </w:t>
      </w:r>
      <w:r w:rsidR="0025658C" w:rsidRPr="000D4FC9">
        <w:rPr>
          <w:rFonts w:asciiTheme="minorHAnsi" w:eastAsiaTheme="minorEastAsia" w:hAnsiTheme="minorHAnsi" w:cstheme="minorBidi" w:hint="eastAsia"/>
          <w:bCs/>
          <w:sz w:val="22"/>
          <w:szCs w:val="22"/>
        </w:rPr>
        <w:t>○</w:t>
      </w:r>
      <w:r w:rsidR="00A41BF6" w:rsidRPr="00A87D51">
        <w:rPr>
          <w:rFonts w:hint="eastAsia"/>
          <w:bCs/>
          <w:sz w:val="22"/>
          <w:szCs w:val="22"/>
        </w:rPr>
        <w:t>就労支援セミナー</w:t>
      </w:r>
      <w:r w:rsidR="00A41BF6" w:rsidRPr="00A87D51">
        <w:rPr>
          <w:rFonts w:hint="eastAsia"/>
          <w:bCs/>
          <w:sz w:val="22"/>
          <w:szCs w:val="22"/>
        </w:rPr>
        <w:t>in</w:t>
      </w:r>
      <w:r w:rsidR="00A41BF6" w:rsidRPr="00A87D51">
        <w:rPr>
          <w:rFonts w:hint="eastAsia"/>
          <w:bCs/>
          <w:sz w:val="22"/>
          <w:szCs w:val="22"/>
        </w:rPr>
        <w:t xml:space="preserve">沖縄　</w:t>
      </w:r>
      <w:r w:rsidR="00A41BF6" w:rsidRPr="00A87D51">
        <w:rPr>
          <w:rFonts w:hint="eastAsia"/>
          <w:bCs/>
          <w:sz w:val="22"/>
          <w:szCs w:val="22"/>
        </w:rPr>
        <w:t>2021</w:t>
      </w:r>
      <w:r w:rsidR="00A41BF6" w:rsidRPr="00A87D51">
        <w:rPr>
          <w:rFonts w:hint="eastAsia"/>
          <w:bCs/>
          <w:sz w:val="22"/>
          <w:szCs w:val="22"/>
        </w:rPr>
        <w:t>年</w:t>
      </w:r>
      <w:r w:rsidR="00A41BF6" w:rsidRPr="00A87D51">
        <w:rPr>
          <w:rFonts w:hint="eastAsia"/>
          <w:bCs/>
          <w:sz w:val="22"/>
          <w:szCs w:val="22"/>
        </w:rPr>
        <w:t>1</w:t>
      </w:r>
      <w:r w:rsidR="00A41BF6" w:rsidRPr="00A87D51">
        <w:rPr>
          <w:rFonts w:hint="eastAsia"/>
          <w:bCs/>
          <w:sz w:val="22"/>
          <w:szCs w:val="22"/>
        </w:rPr>
        <w:t>月</w:t>
      </w:r>
      <w:r w:rsidR="00A41BF6" w:rsidRPr="00A87D51">
        <w:rPr>
          <w:rFonts w:hint="eastAsia"/>
          <w:bCs/>
          <w:sz w:val="22"/>
          <w:szCs w:val="22"/>
        </w:rPr>
        <w:t>23</w:t>
      </w:r>
      <w:r w:rsidR="00A41BF6" w:rsidRPr="00A87D51">
        <w:rPr>
          <w:rFonts w:hint="eastAsia"/>
          <w:bCs/>
          <w:sz w:val="22"/>
          <w:szCs w:val="22"/>
        </w:rPr>
        <w:t>日</w:t>
      </w:r>
      <w:r w:rsidR="00A41BF6" w:rsidRPr="00A87D51">
        <w:rPr>
          <w:rFonts w:hint="eastAsia"/>
          <w:bCs/>
          <w:sz w:val="22"/>
          <w:szCs w:val="22"/>
        </w:rPr>
        <w:t>10</w:t>
      </w:r>
      <w:r w:rsidR="00A41BF6" w:rsidRPr="00A87D51">
        <w:rPr>
          <w:rFonts w:hint="eastAsia"/>
          <w:bCs/>
          <w:sz w:val="22"/>
          <w:szCs w:val="22"/>
        </w:rPr>
        <w:t>：</w:t>
      </w:r>
      <w:r w:rsidR="00A41BF6" w:rsidRPr="00A87D51">
        <w:rPr>
          <w:rFonts w:hint="eastAsia"/>
          <w:bCs/>
          <w:sz w:val="22"/>
          <w:szCs w:val="22"/>
        </w:rPr>
        <w:t>00</w:t>
      </w:r>
      <w:r w:rsidR="00A41BF6" w:rsidRPr="00A87D51">
        <w:rPr>
          <w:rFonts w:hint="eastAsia"/>
          <w:bCs/>
          <w:sz w:val="22"/>
          <w:szCs w:val="22"/>
        </w:rPr>
        <w:t>～</w:t>
      </w:r>
      <w:r w:rsidR="00A41BF6" w:rsidRPr="00A87D51">
        <w:rPr>
          <w:rFonts w:hint="eastAsia"/>
          <w:bCs/>
          <w:sz w:val="22"/>
          <w:szCs w:val="22"/>
        </w:rPr>
        <w:t>15</w:t>
      </w:r>
      <w:r w:rsidR="00A41BF6" w:rsidRPr="00A87D51">
        <w:rPr>
          <w:rFonts w:hint="eastAsia"/>
          <w:bCs/>
          <w:sz w:val="22"/>
          <w:szCs w:val="22"/>
        </w:rPr>
        <w:t>：</w:t>
      </w:r>
      <w:r w:rsidR="00A41BF6" w:rsidRPr="00A87D51">
        <w:rPr>
          <w:rFonts w:hint="eastAsia"/>
          <w:bCs/>
          <w:sz w:val="22"/>
          <w:szCs w:val="22"/>
        </w:rPr>
        <w:t>30</w:t>
      </w:r>
    </w:p>
    <w:p w14:paraId="06DDD043" w14:textId="77777777" w:rsidR="00A41BF6" w:rsidRPr="00A41BF6" w:rsidRDefault="00A41BF6" w:rsidP="00A41BF6">
      <w:pPr>
        <w:pStyle w:val="a6"/>
        <w:ind w:leftChars="749" w:left="1947" w:hangingChars="170" w:hanging="374"/>
        <w:rPr>
          <w:bCs/>
          <w:sz w:val="22"/>
          <w:szCs w:val="22"/>
        </w:rPr>
      </w:pPr>
      <w:r w:rsidRPr="00A41BF6">
        <w:rPr>
          <w:rFonts w:hint="eastAsia"/>
          <w:bCs/>
          <w:sz w:val="22"/>
          <w:szCs w:val="22"/>
        </w:rPr>
        <w:t>「未来につながるおー</w:t>
      </w:r>
      <w:r w:rsidRPr="00A41BF6">
        <w:rPr>
          <w:rFonts w:hint="eastAsia"/>
          <w:bCs/>
          <w:sz w:val="22"/>
          <w:szCs w:val="22"/>
        </w:rPr>
        <w:t>kinawa</w:t>
      </w:r>
      <w:r w:rsidRPr="00A41BF6">
        <w:rPr>
          <w:rFonts w:hint="eastAsia"/>
          <w:bCs/>
          <w:sz w:val="22"/>
          <w:szCs w:val="22"/>
        </w:rPr>
        <w:t>！</w:t>
      </w:r>
      <w:r w:rsidRPr="00A41BF6">
        <w:rPr>
          <w:rFonts w:hint="eastAsia"/>
          <w:bCs/>
          <w:sz w:val="22"/>
          <w:szCs w:val="22"/>
        </w:rPr>
        <w:t>A</w:t>
      </w:r>
      <w:r w:rsidRPr="00A41BF6">
        <w:rPr>
          <w:rFonts w:hint="eastAsia"/>
          <w:bCs/>
          <w:sz w:val="22"/>
          <w:szCs w:val="22"/>
        </w:rPr>
        <w:t>型でディーゼントワークを実現できるか」</w:t>
      </w:r>
    </w:p>
    <w:p w14:paraId="068B3BB0" w14:textId="77777777" w:rsidR="00A41BF6" w:rsidRPr="00A41BF6" w:rsidRDefault="00A41BF6" w:rsidP="00A41BF6">
      <w:pPr>
        <w:pStyle w:val="a6"/>
        <w:ind w:leftChars="849" w:left="1937" w:hangingChars="70" w:hanging="154"/>
        <w:rPr>
          <w:bCs/>
          <w:sz w:val="22"/>
          <w:szCs w:val="22"/>
        </w:rPr>
      </w:pPr>
      <w:r w:rsidRPr="00A41BF6">
        <w:rPr>
          <w:rFonts w:hint="eastAsia"/>
          <w:bCs/>
          <w:sz w:val="22"/>
          <w:szCs w:val="22"/>
        </w:rPr>
        <w:t>開催地：那覇市　現地・</w:t>
      </w:r>
      <w:r w:rsidRPr="00A41BF6">
        <w:rPr>
          <w:rFonts w:hint="eastAsia"/>
          <w:bCs/>
          <w:sz w:val="22"/>
          <w:szCs w:val="22"/>
        </w:rPr>
        <w:t>zoom</w:t>
      </w:r>
      <w:r w:rsidRPr="00A41BF6">
        <w:rPr>
          <w:rFonts w:hint="eastAsia"/>
          <w:bCs/>
          <w:sz w:val="22"/>
          <w:szCs w:val="22"/>
        </w:rPr>
        <w:t xml:space="preserve">開催　</w:t>
      </w:r>
      <w:r w:rsidRPr="00A41BF6">
        <w:rPr>
          <w:rFonts w:hint="eastAsia"/>
          <w:bCs/>
          <w:sz w:val="22"/>
          <w:szCs w:val="22"/>
        </w:rPr>
        <w:t>127</w:t>
      </w:r>
      <w:r w:rsidRPr="00A41BF6">
        <w:rPr>
          <w:rFonts w:hint="eastAsia"/>
          <w:bCs/>
          <w:sz w:val="22"/>
          <w:szCs w:val="22"/>
        </w:rPr>
        <w:t>人参加</w:t>
      </w:r>
    </w:p>
    <w:p w14:paraId="267D7BE5" w14:textId="77777777" w:rsidR="00A41BF6" w:rsidRPr="00A41BF6" w:rsidRDefault="00A41BF6" w:rsidP="00A41BF6">
      <w:pPr>
        <w:pStyle w:val="a6"/>
        <w:ind w:leftChars="849" w:left="1937" w:hangingChars="70" w:hanging="154"/>
        <w:rPr>
          <w:bCs/>
          <w:sz w:val="22"/>
          <w:szCs w:val="22"/>
        </w:rPr>
      </w:pPr>
      <w:r w:rsidRPr="00A41BF6">
        <w:rPr>
          <w:rFonts w:hint="eastAsia"/>
          <w:bCs/>
          <w:sz w:val="22"/>
          <w:szCs w:val="22"/>
        </w:rPr>
        <w:t>沖縄県Ａ型事業所協議会（沖Ａネット）と共催</w:t>
      </w:r>
    </w:p>
    <w:p w14:paraId="3706D96F" w14:textId="28E1A65A" w:rsidR="00A41BF6" w:rsidRPr="00A41BF6" w:rsidRDefault="00A41BF6" w:rsidP="00A41BF6">
      <w:pPr>
        <w:pStyle w:val="a6"/>
        <w:ind w:leftChars="398" w:left="1698" w:hangingChars="392" w:hanging="862"/>
        <w:rPr>
          <w:bCs/>
          <w:sz w:val="22"/>
          <w:szCs w:val="22"/>
        </w:rPr>
      </w:pPr>
      <w:r w:rsidRPr="00A41BF6">
        <w:rPr>
          <w:rFonts w:hint="eastAsia"/>
          <w:bCs/>
          <w:sz w:val="22"/>
          <w:szCs w:val="22"/>
        </w:rPr>
        <w:t xml:space="preserve">　　　</w:t>
      </w:r>
      <w:r w:rsidRPr="00A41BF6">
        <w:rPr>
          <w:rFonts w:hint="eastAsia"/>
          <w:bCs/>
          <w:sz w:val="22"/>
          <w:szCs w:val="22"/>
        </w:rPr>
        <w:t xml:space="preserve"> </w:t>
      </w:r>
      <w:r w:rsidRPr="00A41BF6">
        <w:rPr>
          <w:bCs/>
          <w:sz w:val="22"/>
          <w:szCs w:val="22"/>
        </w:rPr>
        <w:t xml:space="preserve"> </w:t>
      </w:r>
      <w:r w:rsidRPr="00A41BF6">
        <w:rPr>
          <w:rFonts w:hint="eastAsia"/>
          <w:bCs/>
          <w:sz w:val="22"/>
          <w:szCs w:val="22"/>
        </w:rPr>
        <w:t>午前は厚労省より、次期報酬改定がかなり具体的になったための「Ａ型未来予想図」と題して、その考え方や変更点などについて講演いただいた。今回は、事務局員の株式会社の会員が、対談形式で質問を代表して行うという形を取った。</w:t>
      </w:r>
    </w:p>
    <w:p w14:paraId="1CD0379D" w14:textId="73B79BEA" w:rsidR="00A41BF6" w:rsidRPr="00A41BF6" w:rsidRDefault="00A41BF6" w:rsidP="00A41BF6">
      <w:pPr>
        <w:pStyle w:val="a6"/>
        <w:ind w:leftChars="798" w:left="1698" w:hangingChars="10" w:hanging="22"/>
        <w:rPr>
          <w:bCs/>
          <w:sz w:val="22"/>
          <w:szCs w:val="22"/>
        </w:rPr>
      </w:pPr>
      <w:r w:rsidRPr="00A41BF6">
        <w:rPr>
          <w:rFonts w:hint="eastAsia"/>
          <w:bCs/>
          <w:sz w:val="22"/>
          <w:szCs w:val="22"/>
        </w:rPr>
        <w:t>午後からは、全Ａネット理事長より来年度の事業、特に新事業として「共同受注事業」についての説明、シンポジウムでは「ノウフクでＡ型は成立するのか」というテーマで、農業を中心とした事業の事例や障害福祉サービス事業所への外注など様々な立場の方からの発言をいただいた。</w:t>
      </w:r>
    </w:p>
    <w:p w14:paraId="7EDE0EC8" w14:textId="64D6A0D9" w:rsidR="00A87D51" w:rsidRPr="00A87D51" w:rsidRDefault="009876C7" w:rsidP="009876C7">
      <w:pPr>
        <w:ind w:firstLineChars="650" w:firstLine="1430"/>
        <w:rPr>
          <w:rFonts w:asciiTheme="minorHAnsi" w:eastAsiaTheme="minorEastAsia" w:hAnsiTheme="minorHAnsi" w:cstheme="minorBidi"/>
          <w:bCs/>
          <w:sz w:val="22"/>
          <w:szCs w:val="22"/>
        </w:rPr>
      </w:pPr>
      <w:r>
        <w:rPr>
          <w:rFonts w:asciiTheme="minorHAnsi" w:eastAsiaTheme="minorEastAsia" w:hAnsiTheme="minorHAnsi" w:cstheme="minorBidi" w:hint="eastAsia"/>
          <w:bCs/>
          <w:sz w:val="22"/>
          <w:szCs w:val="22"/>
        </w:rPr>
        <w:t>○</w:t>
      </w:r>
      <w:r w:rsidR="00A87D51" w:rsidRPr="00A87D51">
        <w:rPr>
          <w:rFonts w:asciiTheme="minorHAnsi" w:eastAsiaTheme="minorEastAsia" w:hAnsiTheme="minorHAnsi" w:cstheme="minorBidi" w:hint="eastAsia"/>
          <w:bCs/>
          <w:sz w:val="22"/>
          <w:szCs w:val="22"/>
        </w:rPr>
        <w:t>全</w:t>
      </w:r>
      <w:r w:rsidR="00A87D51" w:rsidRPr="00A87D51">
        <w:rPr>
          <w:rFonts w:asciiTheme="minorHAnsi" w:eastAsiaTheme="minorEastAsia" w:hAnsiTheme="minorHAnsi" w:cstheme="minorBidi" w:hint="eastAsia"/>
          <w:bCs/>
          <w:sz w:val="22"/>
          <w:szCs w:val="22"/>
        </w:rPr>
        <w:t>A</w:t>
      </w:r>
      <w:r w:rsidR="00A87D51" w:rsidRPr="00A87D51">
        <w:rPr>
          <w:rFonts w:asciiTheme="minorHAnsi" w:eastAsiaTheme="minorEastAsia" w:hAnsiTheme="minorHAnsi" w:cstheme="minorBidi" w:hint="eastAsia"/>
          <w:bCs/>
          <w:sz w:val="22"/>
          <w:szCs w:val="22"/>
        </w:rPr>
        <w:t>ネット就労支援セミナー</w:t>
      </w:r>
      <w:r w:rsidR="00A87D51" w:rsidRPr="00A87D51">
        <w:rPr>
          <w:rFonts w:asciiTheme="minorHAnsi" w:eastAsiaTheme="minorEastAsia" w:hAnsiTheme="minorHAnsi" w:cstheme="minorBidi" w:hint="eastAsia"/>
          <w:bCs/>
          <w:sz w:val="22"/>
          <w:szCs w:val="22"/>
        </w:rPr>
        <w:t>i</w:t>
      </w:r>
      <w:r w:rsidR="00A87D51" w:rsidRPr="00A87D51">
        <w:rPr>
          <w:rFonts w:asciiTheme="minorHAnsi" w:eastAsiaTheme="minorEastAsia" w:hAnsiTheme="minorHAnsi" w:cstheme="minorBidi"/>
          <w:bCs/>
          <w:sz w:val="22"/>
          <w:szCs w:val="22"/>
        </w:rPr>
        <w:t>n</w:t>
      </w:r>
      <w:r w:rsidR="00A87D51" w:rsidRPr="00A87D51">
        <w:rPr>
          <w:rFonts w:asciiTheme="minorHAnsi" w:eastAsiaTheme="minorEastAsia" w:hAnsiTheme="minorHAnsi" w:cstheme="minorBidi" w:hint="eastAsia"/>
          <w:bCs/>
          <w:sz w:val="22"/>
          <w:szCs w:val="22"/>
        </w:rPr>
        <w:t xml:space="preserve">東京　</w:t>
      </w:r>
      <w:r w:rsidR="00A87D51" w:rsidRPr="00A87D51">
        <w:rPr>
          <w:rFonts w:asciiTheme="minorHAnsi" w:eastAsiaTheme="minorEastAsia" w:hAnsiTheme="minorHAnsi" w:cstheme="minorBidi" w:hint="eastAsia"/>
          <w:bCs/>
          <w:sz w:val="22"/>
          <w:szCs w:val="22"/>
        </w:rPr>
        <w:t>2021</w:t>
      </w:r>
      <w:r w:rsidR="00A87D51" w:rsidRPr="00A87D51">
        <w:rPr>
          <w:rFonts w:asciiTheme="minorHAnsi" w:eastAsiaTheme="minorEastAsia" w:hAnsiTheme="minorHAnsi" w:cstheme="minorBidi" w:hint="eastAsia"/>
          <w:bCs/>
          <w:sz w:val="22"/>
          <w:szCs w:val="22"/>
        </w:rPr>
        <w:t>年</w:t>
      </w:r>
      <w:r w:rsidR="00A87D51" w:rsidRPr="00A87D51">
        <w:rPr>
          <w:rFonts w:asciiTheme="minorHAnsi" w:eastAsiaTheme="minorEastAsia" w:hAnsiTheme="minorHAnsi" w:cstheme="minorBidi" w:hint="eastAsia"/>
          <w:bCs/>
          <w:sz w:val="22"/>
          <w:szCs w:val="22"/>
        </w:rPr>
        <w:t>3</w:t>
      </w:r>
      <w:r w:rsidR="00A87D51" w:rsidRPr="00A87D51">
        <w:rPr>
          <w:rFonts w:asciiTheme="minorHAnsi" w:eastAsiaTheme="minorEastAsia" w:hAnsiTheme="minorHAnsi" w:cstheme="minorBidi" w:hint="eastAsia"/>
          <w:bCs/>
          <w:sz w:val="22"/>
          <w:szCs w:val="22"/>
        </w:rPr>
        <w:t>月</w:t>
      </w:r>
      <w:r w:rsidR="00A87D51" w:rsidRPr="00A87D51">
        <w:rPr>
          <w:rFonts w:asciiTheme="minorHAnsi" w:eastAsiaTheme="minorEastAsia" w:hAnsiTheme="minorHAnsi" w:cstheme="minorBidi" w:hint="eastAsia"/>
          <w:bCs/>
          <w:sz w:val="22"/>
          <w:szCs w:val="22"/>
        </w:rPr>
        <w:t>3</w:t>
      </w:r>
      <w:r w:rsidR="00A87D51" w:rsidRPr="00A87D51">
        <w:rPr>
          <w:rFonts w:asciiTheme="minorHAnsi" w:eastAsiaTheme="minorEastAsia" w:hAnsiTheme="minorHAnsi" w:cstheme="minorBidi" w:hint="eastAsia"/>
          <w:bCs/>
          <w:sz w:val="22"/>
          <w:szCs w:val="22"/>
        </w:rPr>
        <w:t>日（水）</w:t>
      </w:r>
      <w:r w:rsidR="00A87D51" w:rsidRPr="00A87D51">
        <w:rPr>
          <w:rFonts w:asciiTheme="minorHAnsi" w:eastAsiaTheme="minorEastAsia" w:hAnsiTheme="minorHAnsi" w:cstheme="minorBidi" w:hint="eastAsia"/>
          <w:bCs/>
          <w:sz w:val="22"/>
          <w:szCs w:val="22"/>
        </w:rPr>
        <w:t>10</w:t>
      </w:r>
      <w:r w:rsidR="00A87D51" w:rsidRPr="00A87D51">
        <w:rPr>
          <w:rFonts w:asciiTheme="minorHAnsi" w:eastAsiaTheme="minorEastAsia" w:hAnsiTheme="minorHAnsi" w:cstheme="minorBidi" w:hint="eastAsia"/>
          <w:bCs/>
          <w:sz w:val="22"/>
          <w:szCs w:val="22"/>
        </w:rPr>
        <w:t>：</w:t>
      </w:r>
      <w:r w:rsidR="00A87D51" w:rsidRPr="00A87D51">
        <w:rPr>
          <w:rFonts w:asciiTheme="minorHAnsi" w:eastAsiaTheme="minorEastAsia" w:hAnsiTheme="minorHAnsi" w:cstheme="minorBidi" w:hint="eastAsia"/>
          <w:bCs/>
          <w:sz w:val="22"/>
          <w:szCs w:val="22"/>
        </w:rPr>
        <w:t>00</w:t>
      </w:r>
      <w:r w:rsidR="00A87D51" w:rsidRPr="00A87D51">
        <w:rPr>
          <w:rFonts w:asciiTheme="minorHAnsi" w:eastAsiaTheme="minorEastAsia" w:hAnsiTheme="minorHAnsi" w:cstheme="minorBidi" w:hint="eastAsia"/>
          <w:bCs/>
          <w:sz w:val="22"/>
          <w:szCs w:val="22"/>
        </w:rPr>
        <w:t>～</w:t>
      </w:r>
      <w:r w:rsidR="00A87D51" w:rsidRPr="00A87D51">
        <w:rPr>
          <w:rFonts w:asciiTheme="minorHAnsi" w:eastAsiaTheme="minorEastAsia" w:hAnsiTheme="minorHAnsi" w:cstheme="minorBidi" w:hint="eastAsia"/>
          <w:bCs/>
          <w:sz w:val="22"/>
          <w:szCs w:val="22"/>
        </w:rPr>
        <w:t>14</w:t>
      </w:r>
      <w:r w:rsidR="00A87D51" w:rsidRPr="00A87D51">
        <w:rPr>
          <w:rFonts w:asciiTheme="minorHAnsi" w:eastAsiaTheme="minorEastAsia" w:hAnsiTheme="minorHAnsi" w:cstheme="minorBidi" w:hint="eastAsia"/>
          <w:bCs/>
          <w:sz w:val="22"/>
          <w:szCs w:val="22"/>
        </w:rPr>
        <w:t>：</w:t>
      </w:r>
      <w:r w:rsidR="00A87D51" w:rsidRPr="00A87D51">
        <w:rPr>
          <w:rFonts w:asciiTheme="minorHAnsi" w:eastAsiaTheme="minorEastAsia" w:hAnsiTheme="minorHAnsi" w:cstheme="minorBidi" w:hint="eastAsia"/>
          <w:bCs/>
          <w:sz w:val="22"/>
          <w:szCs w:val="22"/>
        </w:rPr>
        <w:t>45</w:t>
      </w:r>
    </w:p>
    <w:p w14:paraId="00F39316" w14:textId="77777777" w:rsidR="00A41BF6" w:rsidRDefault="00A87D51" w:rsidP="00A41BF6">
      <w:pPr>
        <w:ind w:firstLineChars="800" w:firstLine="1760"/>
        <w:rPr>
          <w:rFonts w:asciiTheme="minorHAnsi" w:eastAsiaTheme="minorEastAsia" w:hAnsiTheme="minorHAnsi" w:cstheme="minorBidi"/>
          <w:bCs/>
          <w:sz w:val="22"/>
          <w:szCs w:val="22"/>
        </w:rPr>
      </w:pPr>
      <w:r w:rsidRPr="00A87D51">
        <w:rPr>
          <w:rFonts w:asciiTheme="minorHAnsi" w:eastAsiaTheme="minorEastAsia" w:hAnsiTheme="minorHAnsi" w:cstheme="minorBidi" w:hint="eastAsia"/>
          <w:bCs/>
          <w:sz w:val="22"/>
          <w:szCs w:val="22"/>
        </w:rPr>
        <w:t>「Ａ型でディーセントワークを実現させよう～全Ａネットが目指す施策（共同受</w:t>
      </w:r>
    </w:p>
    <w:p w14:paraId="02BC3D9E" w14:textId="2B135017" w:rsidR="00A87D51" w:rsidRPr="00A87D51" w:rsidRDefault="00A87D51" w:rsidP="007208B0">
      <w:pPr>
        <w:ind w:leftChars="800" w:left="1680"/>
        <w:rPr>
          <w:rFonts w:asciiTheme="minorHAnsi" w:eastAsiaTheme="minorEastAsia" w:hAnsiTheme="minorHAnsi" w:cstheme="minorBidi"/>
          <w:bCs/>
          <w:sz w:val="22"/>
          <w:szCs w:val="22"/>
        </w:rPr>
      </w:pPr>
      <w:r w:rsidRPr="00A87D51">
        <w:rPr>
          <w:rFonts w:asciiTheme="minorHAnsi" w:eastAsiaTheme="minorEastAsia" w:hAnsiTheme="minorHAnsi" w:cstheme="minorBidi" w:hint="eastAsia"/>
          <w:bCs/>
          <w:sz w:val="22"/>
          <w:szCs w:val="22"/>
        </w:rPr>
        <w:t>注・みなし雇用）」開催地：参議院会館より配信、</w:t>
      </w:r>
      <w:r w:rsidRPr="00A87D51">
        <w:rPr>
          <w:rFonts w:asciiTheme="minorHAnsi" w:eastAsiaTheme="minorEastAsia" w:hAnsiTheme="minorHAnsi" w:cstheme="minorBidi" w:hint="eastAsia"/>
          <w:bCs/>
          <w:sz w:val="22"/>
          <w:szCs w:val="22"/>
        </w:rPr>
        <w:t>zoom</w:t>
      </w:r>
      <w:r w:rsidRPr="00A87D51">
        <w:rPr>
          <w:rFonts w:asciiTheme="minorHAnsi" w:eastAsiaTheme="minorEastAsia" w:hAnsiTheme="minorHAnsi" w:cstheme="minorBidi" w:hint="eastAsia"/>
          <w:bCs/>
          <w:sz w:val="22"/>
          <w:szCs w:val="22"/>
        </w:rPr>
        <w:t>と</w:t>
      </w:r>
      <w:r w:rsidRPr="00A87D51">
        <w:rPr>
          <w:rFonts w:asciiTheme="minorHAnsi" w:eastAsiaTheme="minorEastAsia" w:hAnsiTheme="minorHAnsi" w:cstheme="minorBidi" w:hint="eastAsia"/>
          <w:bCs/>
          <w:sz w:val="22"/>
          <w:szCs w:val="22"/>
        </w:rPr>
        <w:t>YouTube</w:t>
      </w:r>
      <w:r w:rsidRPr="00A87D51">
        <w:rPr>
          <w:rFonts w:asciiTheme="minorHAnsi" w:eastAsiaTheme="minorEastAsia" w:hAnsiTheme="minorHAnsi" w:cstheme="minorBidi" w:hint="eastAsia"/>
          <w:bCs/>
          <w:sz w:val="22"/>
          <w:szCs w:val="22"/>
        </w:rPr>
        <w:t>との併用配</w:t>
      </w:r>
      <w:r w:rsidR="007208B0">
        <w:rPr>
          <w:rFonts w:asciiTheme="minorHAnsi" w:eastAsiaTheme="minorEastAsia" w:hAnsiTheme="minorHAnsi" w:cstheme="minorBidi" w:hint="eastAsia"/>
          <w:bCs/>
          <w:sz w:val="22"/>
          <w:szCs w:val="22"/>
        </w:rPr>
        <w:t xml:space="preserve">　</w:t>
      </w:r>
      <w:r w:rsidRPr="00A87D51">
        <w:rPr>
          <w:rFonts w:asciiTheme="minorHAnsi" w:eastAsiaTheme="minorEastAsia" w:hAnsiTheme="minorHAnsi" w:cstheme="minorBidi" w:hint="eastAsia"/>
          <w:bCs/>
          <w:sz w:val="22"/>
          <w:szCs w:val="22"/>
        </w:rPr>
        <w:t>信で</w:t>
      </w:r>
      <w:r w:rsidRPr="00A87D51">
        <w:rPr>
          <w:rFonts w:asciiTheme="minorHAnsi" w:eastAsiaTheme="minorEastAsia" w:hAnsiTheme="minorHAnsi" w:cstheme="minorBidi" w:hint="eastAsia"/>
          <w:bCs/>
          <w:sz w:val="22"/>
          <w:szCs w:val="22"/>
        </w:rPr>
        <w:t>172</w:t>
      </w:r>
      <w:r w:rsidRPr="00A87D51">
        <w:rPr>
          <w:rFonts w:asciiTheme="minorHAnsi" w:eastAsiaTheme="minorEastAsia" w:hAnsiTheme="minorHAnsi" w:cstheme="minorBidi" w:hint="eastAsia"/>
          <w:bCs/>
          <w:sz w:val="22"/>
          <w:szCs w:val="22"/>
        </w:rPr>
        <w:t>人が視聴</w:t>
      </w:r>
    </w:p>
    <w:p w14:paraId="0A947858" w14:textId="6FD76CAD" w:rsidR="00A87D51" w:rsidRPr="00A87D51" w:rsidRDefault="00A87D51" w:rsidP="00A87D51">
      <w:pPr>
        <w:rPr>
          <w:rFonts w:asciiTheme="minorHAnsi" w:eastAsiaTheme="minorEastAsia" w:hAnsiTheme="minorHAnsi" w:cstheme="minorBidi"/>
          <w:bCs/>
          <w:sz w:val="22"/>
          <w:szCs w:val="22"/>
        </w:rPr>
      </w:pPr>
      <w:r w:rsidRPr="00A87D51">
        <w:rPr>
          <w:rFonts w:asciiTheme="minorHAnsi" w:eastAsiaTheme="minorEastAsia" w:hAnsiTheme="minorHAnsi" w:cstheme="minorBidi" w:hint="eastAsia"/>
          <w:bCs/>
          <w:sz w:val="22"/>
          <w:szCs w:val="22"/>
        </w:rPr>
        <w:t xml:space="preserve"> </w:t>
      </w:r>
      <w:r w:rsidRPr="00A87D51">
        <w:rPr>
          <w:rFonts w:asciiTheme="minorHAnsi" w:eastAsiaTheme="minorEastAsia" w:hAnsiTheme="minorHAnsi" w:cstheme="minorBidi"/>
          <w:bCs/>
          <w:sz w:val="22"/>
          <w:szCs w:val="22"/>
        </w:rPr>
        <w:t xml:space="preserve">        </w:t>
      </w:r>
      <w:r w:rsidR="00A41BF6">
        <w:rPr>
          <w:rFonts w:asciiTheme="minorHAnsi" w:eastAsiaTheme="minorEastAsia" w:hAnsiTheme="minorHAnsi" w:cstheme="minorBidi" w:hint="eastAsia"/>
          <w:bCs/>
          <w:sz w:val="22"/>
          <w:szCs w:val="22"/>
        </w:rPr>
        <w:t xml:space="preserve">　　　</w:t>
      </w:r>
      <w:r w:rsidRPr="00A87D51">
        <w:rPr>
          <w:rFonts w:asciiTheme="minorHAnsi" w:eastAsiaTheme="minorEastAsia" w:hAnsiTheme="minorHAnsi" w:cstheme="minorBidi"/>
          <w:bCs/>
          <w:sz w:val="22"/>
          <w:szCs w:val="22"/>
        </w:rPr>
        <w:t xml:space="preserve"> </w:t>
      </w:r>
      <w:r w:rsidRPr="00A87D51">
        <w:rPr>
          <w:rFonts w:asciiTheme="minorHAnsi" w:eastAsiaTheme="minorEastAsia" w:hAnsiTheme="minorHAnsi" w:cstheme="minorBidi" w:hint="eastAsia"/>
          <w:bCs/>
          <w:sz w:val="22"/>
          <w:szCs w:val="22"/>
        </w:rPr>
        <w:t>今回は、会場の影響もあり、国会議員も二名が挨拶や応援で飛び入り出演。</w:t>
      </w:r>
    </w:p>
    <w:p w14:paraId="7CD9864F" w14:textId="065BB099" w:rsidR="00A87D51" w:rsidRPr="00A87D51" w:rsidRDefault="00A87D51" w:rsidP="00A41BF6">
      <w:pPr>
        <w:ind w:leftChars="800" w:left="1680"/>
        <w:rPr>
          <w:rFonts w:asciiTheme="minorHAnsi" w:eastAsiaTheme="minorEastAsia" w:hAnsiTheme="minorHAnsi" w:cstheme="minorBidi"/>
          <w:bCs/>
          <w:sz w:val="22"/>
          <w:szCs w:val="22"/>
        </w:rPr>
      </w:pPr>
      <w:r w:rsidRPr="00A87D51">
        <w:rPr>
          <w:rFonts w:asciiTheme="minorHAnsi" w:eastAsiaTheme="minorEastAsia" w:hAnsiTheme="minorHAnsi" w:cstheme="minorBidi" w:hint="eastAsia"/>
          <w:bCs/>
          <w:sz w:val="22"/>
          <w:szCs w:val="22"/>
        </w:rPr>
        <w:t>みなし雇用のテーマでは、基調講演</w:t>
      </w:r>
      <w:r w:rsidR="007208B0">
        <w:rPr>
          <w:rFonts w:asciiTheme="minorHAnsi" w:eastAsiaTheme="minorEastAsia" w:hAnsiTheme="minorHAnsi" w:cstheme="minorBidi" w:hint="eastAsia"/>
          <w:bCs/>
          <w:sz w:val="22"/>
          <w:szCs w:val="22"/>
        </w:rPr>
        <w:t>で</w:t>
      </w:r>
      <w:r w:rsidR="007208B0" w:rsidRPr="007208B0">
        <w:rPr>
          <w:rFonts w:asciiTheme="minorHAnsi" w:eastAsiaTheme="minorEastAsia" w:hAnsiTheme="minorHAnsi" w:cstheme="minorBidi" w:hint="eastAsia"/>
          <w:bCs/>
          <w:sz w:val="22"/>
          <w:szCs w:val="22"/>
        </w:rPr>
        <w:t>海外の事例など踏まえて日本での導入の可能性など</w:t>
      </w:r>
      <w:r w:rsidR="007208B0">
        <w:rPr>
          <w:rFonts w:asciiTheme="minorHAnsi" w:eastAsiaTheme="minorEastAsia" w:hAnsiTheme="minorHAnsi" w:cstheme="minorBidi" w:hint="eastAsia"/>
          <w:bCs/>
          <w:sz w:val="22"/>
          <w:szCs w:val="22"/>
        </w:rPr>
        <w:t>について</w:t>
      </w:r>
      <w:r w:rsidR="007208B0" w:rsidRPr="007208B0">
        <w:rPr>
          <w:rFonts w:asciiTheme="minorHAnsi" w:eastAsiaTheme="minorEastAsia" w:hAnsiTheme="minorHAnsi" w:cstheme="minorBidi" w:hint="eastAsia"/>
          <w:bCs/>
          <w:sz w:val="22"/>
          <w:szCs w:val="22"/>
        </w:rPr>
        <w:t>、パネルディスカッションでは企業関係者も入れての日本での導入検討を議論した。</w:t>
      </w:r>
      <w:r w:rsidR="007208B0">
        <w:rPr>
          <w:rFonts w:asciiTheme="minorHAnsi" w:eastAsiaTheme="minorEastAsia" w:hAnsiTheme="minorHAnsi" w:cstheme="minorBidi" w:hint="eastAsia"/>
          <w:bCs/>
          <w:sz w:val="22"/>
          <w:szCs w:val="22"/>
        </w:rPr>
        <w:t>また</w:t>
      </w:r>
      <w:r w:rsidRPr="00A87D51">
        <w:rPr>
          <w:rFonts w:asciiTheme="minorHAnsi" w:eastAsiaTheme="minorEastAsia" w:hAnsiTheme="minorHAnsi" w:cstheme="minorBidi" w:hint="eastAsia"/>
          <w:bCs/>
          <w:sz w:val="22"/>
          <w:szCs w:val="22"/>
        </w:rPr>
        <w:t>共同受注では全Ａの新しい事業として、各地の受注の事例などの報告を受け、</w:t>
      </w:r>
      <w:r w:rsidR="007208B0" w:rsidRPr="007208B0">
        <w:rPr>
          <w:rFonts w:asciiTheme="minorHAnsi" w:eastAsiaTheme="minorEastAsia" w:hAnsiTheme="minorHAnsi" w:cstheme="minorBidi" w:hint="eastAsia"/>
          <w:bCs/>
          <w:sz w:val="22"/>
          <w:szCs w:val="22"/>
        </w:rPr>
        <w:t>シンポジウム</w:t>
      </w:r>
      <w:r w:rsidR="007208B0">
        <w:rPr>
          <w:rFonts w:asciiTheme="minorHAnsi" w:eastAsiaTheme="minorEastAsia" w:hAnsiTheme="minorHAnsi" w:cstheme="minorBidi" w:hint="eastAsia"/>
          <w:bCs/>
          <w:sz w:val="22"/>
          <w:szCs w:val="22"/>
        </w:rPr>
        <w:t>形式で</w:t>
      </w:r>
      <w:r w:rsidRPr="00A87D51">
        <w:rPr>
          <w:rFonts w:asciiTheme="minorHAnsi" w:eastAsiaTheme="minorEastAsia" w:hAnsiTheme="minorHAnsi" w:cstheme="minorBidi" w:hint="eastAsia"/>
          <w:bCs/>
          <w:sz w:val="22"/>
          <w:szCs w:val="22"/>
        </w:rPr>
        <w:t>共同受注の形を模索した。</w:t>
      </w:r>
    </w:p>
    <w:p w14:paraId="0694C131" w14:textId="77777777" w:rsidR="0025658C" w:rsidRPr="00A41BF6" w:rsidRDefault="0025658C" w:rsidP="00A41BF6">
      <w:pPr>
        <w:rPr>
          <w:rFonts w:asciiTheme="minorHAnsi" w:eastAsiaTheme="minorEastAsia" w:hAnsiTheme="minorHAnsi" w:cstheme="minorBidi"/>
          <w:sz w:val="22"/>
          <w:szCs w:val="22"/>
        </w:rPr>
      </w:pPr>
    </w:p>
    <w:p w14:paraId="13C42163" w14:textId="0BD0EE80" w:rsidR="00A86B2F" w:rsidRPr="00524134" w:rsidRDefault="007208B0" w:rsidP="00F05A06">
      <w:pPr>
        <w:ind w:firstLineChars="100" w:firstLine="220"/>
        <w:jc w:val="left"/>
        <w:rPr>
          <w:sz w:val="22"/>
          <w:szCs w:val="22"/>
        </w:rPr>
      </w:pPr>
      <w:r>
        <w:rPr>
          <w:rFonts w:hint="eastAsia"/>
          <w:sz w:val="22"/>
          <w:szCs w:val="22"/>
        </w:rPr>
        <w:t>Ⅲ</w:t>
      </w:r>
      <w:r w:rsidR="00F8303C" w:rsidRPr="00524134">
        <w:rPr>
          <w:rFonts w:hint="eastAsia"/>
          <w:sz w:val="22"/>
          <w:szCs w:val="22"/>
        </w:rPr>
        <w:t>．</w:t>
      </w:r>
      <w:r w:rsidR="00A86B2F" w:rsidRPr="00524134">
        <w:rPr>
          <w:rFonts w:hint="eastAsia"/>
          <w:sz w:val="22"/>
          <w:szCs w:val="22"/>
        </w:rPr>
        <w:t xml:space="preserve">要望事項　</w:t>
      </w:r>
      <w:r w:rsidR="00433AF9">
        <w:rPr>
          <w:rFonts w:hint="eastAsia"/>
          <w:sz w:val="22"/>
          <w:szCs w:val="22"/>
        </w:rPr>
        <w:t>今年度は特に</w:t>
      </w:r>
      <w:r w:rsidR="00871515">
        <w:rPr>
          <w:rFonts w:hint="eastAsia"/>
          <w:sz w:val="22"/>
          <w:szCs w:val="22"/>
        </w:rPr>
        <w:t>実施</w:t>
      </w:r>
      <w:r w:rsidR="00433AF9">
        <w:rPr>
          <w:rFonts w:hint="eastAsia"/>
          <w:sz w:val="22"/>
          <w:szCs w:val="22"/>
        </w:rPr>
        <w:t>しなかった</w:t>
      </w:r>
      <w:r w:rsidR="00871515">
        <w:rPr>
          <w:rFonts w:hint="eastAsia"/>
          <w:sz w:val="22"/>
          <w:szCs w:val="22"/>
        </w:rPr>
        <w:t>。</w:t>
      </w:r>
    </w:p>
    <w:p w14:paraId="6641895C" w14:textId="77777777" w:rsidR="00F66B34" w:rsidRPr="00524134" w:rsidRDefault="00F66B34" w:rsidP="00F8303C">
      <w:pPr>
        <w:jc w:val="left"/>
        <w:rPr>
          <w:sz w:val="22"/>
          <w:szCs w:val="22"/>
        </w:rPr>
      </w:pPr>
    </w:p>
    <w:p w14:paraId="7B3F89AD" w14:textId="12F87750" w:rsidR="00F8303C" w:rsidRPr="00524134" w:rsidRDefault="007208B0" w:rsidP="00F05A06">
      <w:pPr>
        <w:ind w:firstLineChars="100" w:firstLine="220"/>
        <w:jc w:val="left"/>
        <w:rPr>
          <w:sz w:val="22"/>
          <w:szCs w:val="22"/>
        </w:rPr>
      </w:pPr>
      <w:r>
        <w:rPr>
          <w:rFonts w:hint="eastAsia"/>
          <w:sz w:val="22"/>
          <w:szCs w:val="22"/>
        </w:rPr>
        <w:t>Ⅳ</w:t>
      </w:r>
      <w:r w:rsidR="0053303F" w:rsidRPr="00524134">
        <w:rPr>
          <w:rFonts w:hint="eastAsia"/>
          <w:sz w:val="22"/>
          <w:szCs w:val="22"/>
        </w:rPr>
        <w:t>．</w:t>
      </w:r>
      <w:r w:rsidR="006F47B6" w:rsidRPr="00524134">
        <w:rPr>
          <w:rFonts w:hint="eastAsia"/>
          <w:sz w:val="22"/>
          <w:szCs w:val="22"/>
        </w:rPr>
        <w:t>他団体との連携事業</w:t>
      </w:r>
    </w:p>
    <w:p w14:paraId="34AC1712" w14:textId="7E3AFCC8" w:rsidR="00433AF9" w:rsidRDefault="00F05A06" w:rsidP="00433AF9">
      <w:pPr>
        <w:ind w:leftChars="300" w:left="1070" w:hangingChars="200" w:hanging="440"/>
        <w:jc w:val="left"/>
        <w:rPr>
          <w:sz w:val="22"/>
          <w:szCs w:val="22"/>
        </w:rPr>
      </w:pPr>
      <w:r>
        <w:rPr>
          <w:rFonts w:hint="eastAsia"/>
          <w:sz w:val="22"/>
          <w:szCs w:val="22"/>
        </w:rPr>
        <w:t>１．</w:t>
      </w:r>
      <w:r w:rsidR="0053303F" w:rsidRPr="00524134">
        <w:rPr>
          <w:rFonts w:hint="eastAsia"/>
          <w:sz w:val="22"/>
          <w:szCs w:val="22"/>
        </w:rPr>
        <w:t>日本財団主催</w:t>
      </w:r>
      <w:r w:rsidR="00F8303C" w:rsidRPr="00524134">
        <w:rPr>
          <w:rFonts w:hint="eastAsia"/>
          <w:sz w:val="22"/>
          <w:szCs w:val="22"/>
        </w:rPr>
        <w:t>「就労フォーラム</w:t>
      </w:r>
      <w:r w:rsidR="00A41BF6">
        <w:rPr>
          <w:rFonts w:hint="eastAsia"/>
          <w:sz w:val="22"/>
          <w:szCs w:val="22"/>
        </w:rPr>
        <w:t>2020</w:t>
      </w:r>
      <w:r w:rsidR="00F8303C" w:rsidRPr="00524134">
        <w:rPr>
          <w:rFonts w:hint="eastAsia"/>
          <w:sz w:val="22"/>
          <w:szCs w:val="22"/>
        </w:rPr>
        <w:t>」</w:t>
      </w:r>
      <w:r w:rsidR="00380BD0" w:rsidRPr="00524134">
        <w:rPr>
          <w:rFonts w:hint="eastAsia"/>
          <w:sz w:val="22"/>
          <w:szCs w:val="22"/>
        </w:rPr>
        <w:t>（</w:t>
      </w:r>
      <w:r w:rsidR="00380BD0" w:rsidRPr="00524134">
        <w:rPr>
          <w:rFonts w:hint="eastAsia"/>
          <w:sz w:val="22"/>
          <w:szCs w:val="22"/>
        </w:rPr>
        <w:t>1</w:t>
      </w:r>
      <w:r w:rsidR="00380BD0" w:rsidRPr="00524134">
        <w:rPr>
          <w:sz w:val="22"/>
          <w:szCs w:val="22"/>
        </w:rPr>
        <w:t>2/</w:t>
      </w:r>
      <w:r w:rsidR="00A41BF6">
        <w:rPr>
          <w:rFonts w:hint="eastAsia"/>
          <w:sz w:val="22"/>
          <w:szCs w:val="22"/>
        </w:rPr>
        <w:t>12</w:t>
      </w:r>
      <w:r w:rsidR="00380BD0" w:rsidRPr="00524134">
        <w:rPr>
          <w:rFonts w:hint="eastAsia"/>
          <w:sz w:val="22"/>
          <w:szCs w:val="22"/>
        </w:rPr>
        <w:t>～</w:t>
      </w:r>
      <w:r w:rsidR="00A41BF6">
        <w:rPr>
          <w:rFonts w:hint="eastAsia"/>
          <w:sz w:val="22"/>
          <w:szCs w:val="22"/>
        </w:rPr>
        <w:t>13</w:t>
      </w:r>
      <w:r w:rsidR="00380BD0" w:rsidRPr="00524134">
        <w:rPr>
          <w:rFonts w:hint="eastAsia"/>
          <w:sz w:val="22"/>
          <w:szCs w:val="22"/>
        </w:rPr>
        <w:t>、</w:t>
      </w:r>
      <w:r w:rsidR="00A9066E" w:rsidRPr="00524134">
        <w:rPr>
          <w:rFonts w:hint="eastAsia"/>
          <w:sz w:val="22"/>
          <w:szCs w:val="22"/>
        </w:rPr>
        <w:t>東京都</w:t>
      </w:r>
      <w:r w:rsidR="00380BD0" w:rsidRPr="00524134">
        <w:rPr>
          <w:rFonts w:hint="eastAsia"/>
          <w:sz w:val="22"/>
          <w:szCs w:val="22"/>
        </w:rPr>
        <w:t>新宿）</w:t>
      </w:r>
      <w:r w:rsidR="00F8303C" w:rsidRPr="00524134">
        <w:rPr>
          <w:rFonts w:hint="eastAsia"/>
          <w:sz w:val="22"/>
          <w:szCs w:val="22"/>
        </w:rPr>
        <w:t>へ</w:t>
      </w:r>
      <w:r w:rsidR="00097A83" w:rsidRPr="00524134">
        <w:rPr>
          <w:rFonts w:hint="eastAsia"/>
          <w:sz w:val="22"/>
          <w:szCs w:val="22"/>
        </w:rPr>
        <w:t>協力</w:t>
      </w:r>
    </w:p>
    <w:p w14:paraId="5F75A061" w14:textId="5E40DC10" w:rsidR="00433AF9" w:rsidRDefault="00433AF9" w:rsidP="00433AF9">
      <w:pPr>
        <w:ind w:leftChars="300" w:left="1070" w:hangingChars="200" w:hanging="440"/>
        <w:jc w:val="left"/>
        <w:rPr>
          <w:sz w:val="22"/>
          <w:szCs w:val="22"/>
        </w:rPr>
      </w:pPr>
      <w:r>
        <w:rPr>
          <w:rFonts w:hint="eastAsia"/>
          <w:sz w:val="22"/>
          <w:szCs w:val="22"/>
        </w:rPr>
        <w:t xml:space="preserve">　　協働企画メンバーとして各団体と協働して参画した。</w:t>
      </w:r>
    </w:p>
    <w:p w14:paraId="1A0B5758" w14:textId="38008F6D" w:rsidR="0062579E" w:rsidRPr="00524134" w:rsidRDefault="00433AF9" w:rsidP="00A41BF6">
      <w:pPr>
        <w:ind w:leftChars="300" w:left="1070" w:hangingChars="200" w:hanging="440"/>
        <w:jc w:val="left"/>
        <w:rPr>
          <w:rFonts w:asciiTheme="minorEastAsia" w:eastAsiaTheme="minorEastAsia" w:hAnsiTheme="minorEastAsia"/>
          <w:sz w:val="22"/>
          <w:szCs w:val="22"/>
        </w:rPr>
      </w:pPr>
      <w:r>
        <w:rPr>
          <w:rFonts w:hint="eastAsia"/>
          <w:sz w:val="22"/>
          <w:szCs w:val="22"/>
        </w:rPr>
        <w:t xml:space="preserve">　　</w:t>
      </w:r>
    </w:p>
    <w:p w14:paraId="402298F8" w14:textId="7FF875FB" w:rsidR="006F47B6" w:rsidRPr="00524134" w:rsidRDefault="00F8303C" w:rsidP="000821CE">
      <w:pPr>
        <w:jc w:val="left"/>
        <w:rPr>
          <w:sz w:val="22"/>
          <w:szCs w:val="22"/>
        </w:rPr>
      </w:pPr>
      <w:r w:rsidRPr="00524134">
        <w:rPr>
          <w:rFonts w:hint="eastAsia"/>
          <w:sz w:val="22"/>
          <w:szCs w:val="22"/>
        </w:rPr>
        <w:t xml:space="preserve">　　　</w:t>
      </w:r>
      <w:r w:rsidR="00F05A06">
        <w:rPr>
          <w:rFonts w:hint="eastAsia"/>
          <w:sz w:val="22"/>
          <w:szCs w:val="22"/>
        </w:rPr>
        <w:t>２．</w:t>
      </w:r>
      <w:r w:rsidR="006F47B6" w:rsidRPr="00524134">
        <w:rPr>
          <w:rFonts w:hint="eastAsia"/>
          <w:sz w:val="22"/>
          <w:szCs w:val="22"/>
        </w:rPr>
        <w:t>超党派国会議員のインクルーシブ雇用議連へ</w:t>
      </w:r>
      <w:r w:rsidR="00F67CC9" w:rsidRPr="00524134">
        <w:rPr>
          <w:rFonts w:hint="eastAsia"/>
          <w:sz w:val="22"/>
          <w:szCs w:val="22"/>
        </w:rPr>
        <w:t>市民側として</w:t>
      </w:r>
      <w:r w:rsidR="00433AF9">
        <w:rPr>
          <w:rFonts w:hint="eastAsia"/>
          <w:sz w:val="22"/>
          <w:szCs w:val="22"/>
        </w:rPr>
        <w:t>引き続き</w:t>
      </w:r>
      <w:r w:rsidR="006F47B6" w:rsidRPr="00524134">
        <w:rPr>
          <w:rFonts w:hint="eastAsia"/>
          <w:sz w:val="22"/>
          <w:szCs w:val="22"/>
        </w:rPr>
        <w:t>参画</w:t>
      </w:r>
      <w:r w:rsidR="00433AF9">
        <w:rPr>
          <w:rFonts w:hint="eastAsia"/>
          <w:sz w:val="22"/>
          <w:szCs w:val="22"/>
        </w:rPr>
        <w:t>した。</w:t>
      </w:r>
    </w:p>
    <w:p w14:paraId="36B06BAD" w14:textId="37C18DC1" w:rsidR="006F47B6" w:rsidRPr="00524134" w:rsidRDefault="00D24708" w:rsidP="00D34F8B">
      <w:pPr>
        <w:jc w:val="left"/>
        <w:rPr>
          <w:sz w:val="22"/>
          <w:szCs w:val="22"/>
        </w:rPr>
      </w:pPr>
      <w:r w:rsidRPr="00524134">
        <w:rPr>
          <w:rFonts w:hint="eastAsia"/>
          <w:sz w:val="22"/>
          <w:szCs w:val="22"/>
        </w:rPr>
        <w:t xml:space="preserve">　　　</w:t>
      </w:r>
    </w:p>
    <w:p w14:paraId="291FAB9C" w14:textId="2DF78A5D" w:rsidR="00175EFA" w:rsidRPr="00524134" w:rsidRDefault="007208B0" w:rsidP="00F05A06">
      <w:pPr>
        <w:ind w:firstLineChars="100" w:firstLine="220"/>
        <w:jc w:val="left"/>
        <w:rPr>
          <w:sz w:val="22"/>
          <w:szCs w:val="22"/>
        </w:rPr>
      </w:pPr>
      <w:r>
        <w:rPr>
          <w:rFonts w:hint="eastAsia"/>
          <w:sz w:val="22"/>
          <w:szCs w:val="22"/>
        </w:rPr>
        <w:t>Ⅴ</w:t>
      </w:r>
      <w:r w:rsidR="000821CE" w:rsidRPr="00524134">
        <w:rPr>
          <w:rFonts w:hint="eastAsia"/>
          <w:sz w:val="22"/>
          <w:szCs w:val="22"/>
        </w:rPr>
        <w:t>．総会</w:t>
      </w:r>
      <w:r w:rsidR="00B06BEA" w:rsidRPr="00524134">
        <w:rPr>
          <w:rFonts w:hint="eastAsia"/>
          <w:sz w:val="22"/>
          <w:szCs w:val="22"/>
        </w:rPr>
        <w:t>・理事会</w:t>
      </w:r>
    </w:p>
    <w:p w14:paraId="3F073865" w14:textId="481DA508" w:rsidR="00A94339" w:rsidRPr="004D1D86" w:rsidRDefault="00B06BEA" w:rsidP="004D1D86">
      <w:pPr>
        <w:pStyle w:val="a6"/>
        <w:numPr>
          <w:ilvl w:val="0"/>
          <w:numId w:val="6"/>
        </w:numPr>
        <w:ind w:leftChars="0"/>
        <w:jc w:val="left"/>
        <w:rPr>
          <w:sz w:val="22"/>
          <w:szCs w:val="22"/>
        </w:rPr>
      </w:pPr>
      <w:r w:rsidRPr="004D1D86">
        <w:rPr>
          <w:rFonts w:hint="eastAsia"/>
          <w:sz w:val="22"/>
          <w:szCs w:val="22"/>
        </w:rPr>
        <w:t>総会～</w:t>
      </w:r>
      <w:r w:rsidR="00856974" w:rsidRPr="004D1D86">
        <w:rPr>
          <w:rFonts w:hint="eastAsia"/>
          <w:sz w:val="22"/>
          <w:szCs w:val="22"/>
        </w:rPr>
        <w:t>20</w:t>
      </w:r>
      <w:r w:rsidR="00A41BF6">
        <w:rPr>
          <w:rFonts w:hint="eastAsia"/>
          <w:sz w:val="22"/>
          <w:szCs w:val="22"/>
        </w:rPr>
        <w:t>20</w:t>
      </w:r>
      <w:r w:rsidR="00C61AE9" w:rsidRPr="004D1D86">
        <w:rPr>
          <w:rFonts w:hint="eastAsia"/>
          <w:sz w:val="22"/>
          <w:szCs w:val="22"/>
        </w:rPr>
        <w:t>年</w:t>
      </w:r>
      <w:r w:rsidR="0033067B" w:rsidRPr="004D1D86">
        <w:rPr>
          <w:rFonts w:hint="eastAsia"/>
          <w:sz w:val="22"/>
          <w:szCs w:val="22"/>
        </w:rPr>
        <w:t>6</w:t>
      </w:r>
      <w:r w:rsidR="00C61AE9" w:rsidRPr="004D1D86">
        <w:rPr>
          <w:rFonts w:hint="eastAsia"/>
          <w:sz w:val="22"/>
          <w:szCs w:val="22"/>
        </w:rPr>
        <w:t>月</w:t>
      </w:r>
      <w:r w:rsidR="00FA55FA" w:rsidRPr="004D1D86">
        <w:rPr>
          <w:rFonts w:hint="eastAsia"/>
          <w:sz w:val="22"/>
          <w:szCs w:val="22"/>
        </w:rPr>
        <w:t>2</w:t>
      </w:r>
      <w:r w:rsidR="00A41BF6">
        <w:rPr>
          <w:rFonts w:hint="eastAsia"/>
          <w:sz w:val="22"/>
          <w:szCs w:val="22"/>
        </w:rPr>
        <w:t>7</w:t>
      </w:r>
      <w:r w:rsidR="00A94339" w:rsidRPr="004D1D86">
        <w:rPr>
          <w:rFonts w:hint="eastAsia"/>
          <w:sz w:val="22"/>
          <w:szCs w:val="22"/>
        </w:rPr>
        <w:t>日</w:t>
      </w:r>
      <w:r w:rsidR="00175EFA" w:rsidRPr="004D1D86">
        <w:rPr>
          <w:rFonts w:hint="eastAsia"/>
          <w:sz w:val="22"/>
          <w:szCs w:val="22"/>
        </w:rPr>
        <w:t>(</w:t>
      </w:r>
      <w:r w:rsidR="00175EFA" w:rsidRPr="004D1D86">
        <w:rPr>
          <w:rFonts w:hint="eastAsia"/>
          <w:sz w:val="22"/>
          <w:szCs w:val="22"/>
        </w:rPr>
        <w:t>土</w:t>
      </w:r>
      <w:r w:rsidR="00175EFA" w:rsidRPr="004D1D86">
        <w:rPr>
          <w:rFonts w:hint="eastAsia"/>
          <w:sz w:val="22"/>
          <w:szCs w:val="22"/>
        </w:rPr>
        <w:t>)</w:t>
      </w:r>
    </w:p>
    <w:p w14:paraId="288A1FAA" w14:textId="61A7DD71" w:rsidR="004D1D86" w:rsidRPr="005A66F7" w:rsidRDefault="004D1D86" w:rsidP="005A66F7">
      <w:pPr>
        <w:pStyle w:val="a6"/>
        <w:ind w:leftChars="0" w:left="1870" w:hangingChars="850" w:hanging="1870"/>
        <w:jc w:val="left"/>
        <w:rPr>
          <w:sz w:val="22"/>
          <w:szCs w:val="22"/>
        </w:rPr>
      </w:pPr>
      <w:r>
        <w:rPr>
          <w:rFonts w:hint="eastAsia"/>
          <w:sz w:val="22"/>
          <w:szCs w:val="22"/>
        </w:rPr>
        <w:t xml:space="preserve">　　　</w:t>
      </w:r>
      <w:r>
        <w:rPr>
          <w:rFonts w:hint="eastAsia"/>
          <w:sz w:val="22"/>
          <w:szCs w:val="22"/>
        </w:rPr>
        <w:t xml:space="preserve"> </w:t>
      </w:r>
      <w:r w:rsidR="00A41BF6">
        <w:rPr>
          <w:rFonts w:hint="eastAsia"/>
          <w:sz w:val="22"/>
          <w:szCs w:val="22"/>
        </w:rPr>
        <w:t xml:space="preserve">　　　　</w:t>
      </w:r>
      <w:r>
        <w:rPr>
          <w:rFonts w:hint="eastAsia"/>
          <w:sz w:val="22"/>
          <w:szCs w:val="22"/>
        </w:rPr>
        <w:t>※</w:t>
      </w:r>
      <w:r w:rsidR="00A41BF6">
        <w:rPr>
          <w:rFonts w:hint="eastAsia"/>
          <w:sz w:val="22"/>
          <w:szCs w:val="22"/>
        </w:rPr>
        <w:t>大阪市</w:t>
      </w:r>
      <w:r w:rsidR="00A41BF6">
        <w:rPr>
          <w:rFonts w:hint="eastAsia"/>
          <w:sz w:val="22"/>
          <w:szCs w:val="22"/>
        </w:rPr>
        <w:t>T</w:t>
      </w:r>
      <w:r w:rsidR="00A41BF6">
        <w:rPr>
          <w:sz w:val="22"/>
          <w:szCs w:val="22"/>
        </w:rPr>
        <w:t>KC</w:t>
      </w:r>
      <w:r w:rsidR="00A41BF6">
        <w:rPr>
          <w:rFonts w:hint="eastAsia"/>
          <w:sz w:val="22"/>
          <w:szCs w:val="22"/>
        </w:rPr>
        <w:t>ガーデンシティ東梅田</w:t>
      </w:r>
      <w:r>
        <w:rPr>
          <w:rFonts w:hint="eastAsia"/>
          <w:sz w:val="22"/>
          <w:szCs w:val="22"/>
        </w:rPr>
        <w:t>にて開催</w:t>
      </w:r>
      <w:r w:rsidR="00A41BF6">
        <w:rPr>
          <w:rFonts w:hint="eastAsia"/>
          <w:sz w:val="22"/>
          <w:szCs w:val="22"/>
        </w:rPr>
        <w:t>予定であったが、コロナ感染拡　大をうけて中止とし</w:t>
      </w:r>
      <w:r w:rsidR="005A66F7">
        <w:rPr>
          <w:rFonts w:hint="eastAsia"/>
          <w:sz w:val="22"/>
          <w:szCs w:val="22"/>
        </w:rPr>
        <w:t>、</w:t>
      </w:r>
      <w:r w:rsidR="005A66F7" w:rsidRPr="005A66F7">
        <w:rPr>
          <w:rFonts w:hint="eastAsia"/>
          <w:sz w:val="22"/>
          <w:szCs w:val="22"/>
        </w:rPr>
        <w:t>書面評決となった。</w:t>
      </w:r>
    </w:p>
    <w:p w14:paraId="401741A8" w14:textId="4451D34E" w:rsidR="00F72D3E" w:rsidRDefault="00B06BEA" w:rsidP="005A66F7">
      <w:pPr>
        <w:ind w:leftChars="200" w:left="1960" w:hangingChars="700" w:hanging="1540"/>
        <w:jc w:val="left"/>
        <w:rPr>
          <w:sz w:val="22"/>
          <w:szCs w:val="22"/>
        </w:rPr>
      </w:pPr>
      <w:r w:rsidRPr="00524134">
        <w:rPr>
          <w:rFonts w:hint="eastAsia"/>
          <w:sz w:val="22"/>
          <w:szCs w:val="22"/>
        </w:rPr>
        <w:t xml:space="preserve">　</w:t>
      </w:r>
      <w:r w:rsidR="00F05A06">
        <w:rPr>
          <w:rFonts w:hint="eastAsia"/>
          <w:sz w:val="22"/>
          <w:szCs w:val="22"/>
        </w:rPr>
        <w:t>２．</w:t>
      </w:r>
      <w:r w:rsidRPr="00524134">
        <w:rPr>
          <w:rFonts w:hint="eastAsia"/>
          <w:sz w:val="22"/>
          <w:szCs w:val="22"/>
        </w:rPr>
        <w:t>理事会～年数回</w:t>
      </w:r>
      <w:r w:rsidR="00F8303C" w:rsidRPr="00524134">
        <w:rPr>
          <w:rFonts w:hint="eastAsia"/>
          <w:sz w:val="22"/>
          <w:szCs w:val="22"/>
        </w:rPr>
        <w:t xml:space="preserve">　</w:t>
      </w:r>
      <w:r w:rsidRPr="00524134">
        <w:rPr>
          <w:rFonts w:hint="eastAsia"/>
          <w:sz w:val="22"/>
          <w:szCs w:val="22"/>
        </w:rPr>
        <w:t>6/</w:t>
      </w:r>
      <w:r w:rsidR="005A66F7">
        <w:rPr>
          <w:sz w:val="22"/>
          <w:szCs w:val="22"/>
        </w:rPr>
        <w:t>27</w:t>
      </w:r>
      <w:r w:rsidR="003D61F5" w:rsidRPr="00524134">
        <w:rPr>
          <w:rFonts w:hint="eastAsia"/>
          <w:sz w:val="22"/>
          <w:szCs w:val="22"/>
        </w:rPr>
        <w:t>(</w:t>
      </w:r>
      <w:r w:rsidR="003D61F5" w:rsidRPr="00524134">
        <w:rPr>
          <w:rFonts w:hint="eastAsia"/>
          <w:sz w:val="22"/>
          <w:szCs w:val="22"/>
        </w:rPr>
        <w:t>土</w:t>
      </w:r>
      <w:r w:rsidR="003D61F5" w:rsidRPr="00524134">
        <w:rPr>
          <w:rFonts w:hint="eastAsia"/>
          <w:sz w:val="22"/>
          <w:szCs w:val="22"/>
        </w:rPr>
        <w:t>)</w:t>
      </w:r>
      <w:r w:rsidRPr="00524134">
        <w:rPr>
          <w:rFonts w:hint="eastAsia"/>
          <w:sz w:val="22"/>
          <w:szCs w:val="22"/>
        </w:rPr>
        <w:t>、</w:t>
      </w:r>
      <w:r w:rsidRPr="00524134">
        <w:rPr>
          <w:rFonts w:hint="eastAsia"/>
          <w:sz w:val="22"/>
          <w:szCs w:val="22"/>
        </w:rPr>
        <w:t>10</w:t>
      </w:r>
      <w:r w:rsidR="0053303F" w:rsidRPr="00524134">
        <w:rPr>
          <w:rFonts w:hint="eastAsia"/>
          <w:sz w:val="22"/>
          <w:szCs w:val="22"/>
        </w:rPr>
        <w:t>/</w:t>
      </w:r>
      <w:r w:rsidR="005A66F7">
        <w:rPr>
          <w:sz w:val="22"/>
          <w:szCs w:val="22"/>
        </w:rPr>
        <w:t>2</w:t>
      </w:r>
      <w:r w:rsidR="003D61F5" w:rsidRPr="00524134">
        <w:rPr>
          <w:rFonts w:hint="eastAsia"/>
          <w:sz w:val="22"/>
          <w:szCs w:val="22"/>
        </w:rPr>
        <w:t>(</w:t>
      </w:r>
      <w:r w:rsidR="003D61F5" w:rsidRPr="00524134">
        <w:rPr>
          <w:rFonts w:hint="eastAsia"/>
          <w:sz w:val="22"/>
          <w:szCs w:val="22"/>
        </w:rPr>
        <w:t>金</w:t>
      </w:r>
      <w:r w:rsidR="003D61F5" w:rsidRPr="00524134">
        <w:rPr>
          <w:rFonts w:hint="eastAsia"/>
          <w:sz w:val="22"/>
          <w:szCs w:val="22"/>
        </w:rPr>
        <w:t>)</w:t>
      </w:r>
      <w:r w:rsidRPr="00524134">
        <w:rPr>
          <w:rFonts w:hint="eastAsia"/>
          <w:sz w:val="22"/>
          <w:szCs w:val="22"/>
        </w:rPr>
        <w:t>、</w:t>
      </w:r>
      <w:r w:rsidR="000D6F8B" w:rsidRPr="000D6F8B">
        <w:rPr>
          <w:rFonts w:hint="eastAsia"/>
          <w:sz w:val="22"/>
          <w:szCs w:val="22"/>
        </w:rPr>
        <w:t>3/</w:t>
      </w:r>
      <w:r w:rsidR="005A66F7">
        <w:rPr>
          <w:sz w:val="22"/>
          <w:szCs w:val="22"/>
        </w:rPr>
        <w:t>19</w:t>
      </w:r>
      <w:r w:rsidR="000D6F8B" w:rsidRPr="000D6F8B">
        <w:rPr>
          <w:rFonts w:hint="eastAsia"/>
          <w:sz w:val="22"/>
          <w:szCs w:val="22"/>
        </w:rPr>
        <w:t>(</w:t>
      </w:r>
      <w:r w:rsidR="000D6F8B" w:rsidRPr="000D6F8B">
        <w:rPr>
          <w:rFonts w:hint="eastAsia"/>
          <w:sz w:val="22"/>
          <w:szCs w:val="22"/>
        </w:rPr>
        <w:t>金</w:t>
      </w:r>
      <w:r w:rsidR="000D6F8B" w:rsidRPr="000D6F8B">
        <w:rPr>
          <w:rFonts w:hint="eastAsia"/>
          <w:sz w:val="22"/>
          <w:szCs w:val="22"/>
        </w:rPr>
        <w:t>)</w:t>
      </w:r>
    </w:p>
    <w:p w14:paraId="130B416D" w14:textId="0ABE72C8" w:rsidR="00F66B34" w:rsidRPr="00524134" w:rsidRDefault="00F72D3E" w:rsidP="00F72D3E">
      <w:pPr>
        <w:ind w:leftChars="900" w:left="2110" w:hangingChars="100" w:hanging="220"/>
        <w:jc w:val="left"/>
        <w:rPr>
          <w:sz w:val="22"/>
          <w:szCs w:val="22"/>
        </w:rPr>
      </w:pPr>
      <w:r>
        <w:rPr>
          <w:rFonts w:hint="eastAsia"/>
          <w:sz w:val="22"/>
          <w:szCs w:val="22"/>
        </w:rPr>
        <w:t>※</w:t>
      </w:r>
      <w:r w:rsidR="005A66F7">
        <w:rPr>
          <w:rFonts w:hint="eastAsia"/>
          <w:sz w:val="22"/>
          <w:szCs w:val="22"/>
        </w:rPr>
        <w:t>3</w:t>
      </w:r>
      <w:r w:rsidR="005A66F7">
        <w:rPr>
          <w:rFonts w:hint="eastAsia"/>
          <w:sz w:val="22"/>
          <w:szCs w:val="22"/>
        </w:rPr>
        <w:t>回とも</w:t>
      </w:r>
      <w:r w:rsidR="005A66F7">
        <w:rPr>
          <w:rFonts w:hint="eastAsia"/>
          <w:sz w:val="22"/>
          <w:szCs w:val="22"/>
        </w:rPr>
        <w:t>W</w:t>
      </w:r>
      <w:r w:rsidR="005A66F7">
        <w:rPr>
          <w:sz w:val="22"/>
          <w:szCs w:val="22"/>
        </w:rPr>
        <w:t>eb</w:t>
      </w:r>
      <w:r w:rsidR="005A66F7">
        <w:rPr>
          <w:rFonts w:hint="eastAsia"/>
          <w:sz w:val="22"/>
          <w:szCs w:val="22"/>
        </w:rPr>
        <w:t>開催とした</w:t>
      </w:r>
      <w:r w:rsidR="000D6F8B">
        <w:rPr>
          <w:rFonts w:hint="eastAsia"/>
          <w:sz w:val="22"/>
          <w:szCs w:val="22"/>
        </w:rPr>
        <w:t>。</w:t>
      </w:r>
    </w:p>
    <w:p w14:paraId="31D9B80F" w14:textId="77777777" w:rsidR="00294C1B" w:rsidRPr="00524134" w:rsidRDefault="00294C1B" w:rsidP="00294C1B">
      <w:pPr>
        <w:jc w:val="left"/>
        <w:rPr>
          <w:sz w:val="22"/>
          <w:szCs w:val="22"/>
        </w:rPr>
      </w:pPr>
    </w:p>
    <w:p w14:paraId="2F8071C5" w14:textId="77777777" w:rsidR="007D5E7F" w:rsidRPr="00524134" w:rsidRDefault="007D5E7F" w:rsidP="007D5F7E">
      <w:pPr>
        <w:ind w:right="141" w:firstLineChars="3400" w:firstLine="7480"/>
        <w:jc w:val="right"/>
        <w:rPr>
          <w:sz w:val="22"/>
          <w:szCs w:val="22"/>
        </w:rPr>
      </w:pPr>
    </w:p>
    <w:p w14:paraId="6D996223" w14:textId="0F19EBB6" w:rsidR="00F8303C" w:rsidRPr="00524134" w:rsidRDefault="00D34F8B" w:rsidP="007D5F7E">
      <w:pPr>
        <w:ind w:right="141" w:firstLineChars="3400" w:firstLine="7480"/>
        <w:jc w:val="right"/>
        <w:rPr>
          <w:sz w:val="22"/>
          <w:szCs w:val="22"/>
        </w:rPr>
      </w:pPr>
      <w:r>
        <w:rPr>
          <w:rFonts w:hint="eastAsia"/>
          <w:sz w:val="22"/>
          <w:szCs w:val="22"/>
        </w:rPr>
        <w:t>202</w:t>
      </w:r>
      <w:r w:rsidR="005A66F7">
        <w:rPr>
          <w:rFonts w:hint="eastAsia"/>
          <w:sz w:val="22"/>
          <w:szCs w:val="22"/>
        </w:rPr>
        <w:t>1</w:t>
      </w:r>
      <w:r w:rsidR="00F8303C" w:rsidRPr="00524134">
        <w:rPr>
          <w:rFonts w:hint="eastAsia"/>
          <w:sz w:val="22"/>
          <w:szCs w:val="22"/>
        </w:rPr>
        <w:t>年</w:t>
      </w:r>
      <w:r w:rsidR="00E97D72">
        <w:rPr>
          <w:rFonts w:hint="eastAsia"/>
          <w:sz w:val="22"/>
          <w:szCs w:val="22"/>
        </w:rPr>
        <w:t>6</w:t>
      </w:r>
      <w:r w:rsidR="00F8303C" w:rsidRPr="00524134">
        <w:rPr>
          <w:rFonts w:hint="eastAsia"/>
          <w:sz w:val="22"/>
          <w:szCs w:val="22"/>
        </w:rPr>
        <w:t>月</w:t>
      </w:r>
      <w:r w:rsidR="005A66F7">
        <w:rPr>
          <w:rFonts w:hint="eastAsia"/>
          <w:sz w:val="22"/>
          <w:szCs w:val="22"/>
        </w:rPr>
        <w:t>26</w:t>
      </w:r>
      <w:r w:rsidR="00F8303C" w:rsidRPr="00524134">
        <w:rPr>
          <w:rFonts w:hint="eastAsia"/>
          <w:sz w:val="22"/>
          <w:szCs w:val="22"/>
        </w:rPr>
        <w:t>日</w:t>
      </w:r>
    </w:p>
    <w:p w14:paraId="3056D52C" w14:textId="77777777" w:rsidR="007D5F7E" w:rsidRPr="00524134" w:rsidRDefault="007D5F7E" w:rsidP="007D5F7E">
      <w:pPr>
        <w:ind w:right="141" w:firstLineChars="3400" w:firstLine="7480"/>
        <w:jc w:val="right"/>
        <w:rPr>
          <w:sz w:val="22"/>
          <w:szCs w:val="22"/>
        </w:rPr>
      </w:pPr>
      <w:r w:rsidRPr="00524134">
        <w:rPr>
          <w:rFonts w:hint="eastAsia"/>
          <w:sz w:val="22"/>
          <w:szCs w:val="22"/>
        </w:rPr>
        <w:t>全</w:t>
      </w:r>
      <w:r w:rsidRPr="00524134">
        <w:rPr>
          <w:rFonts w:hint="eastAsia"/>
          <w:sz w:val="22"/>
          <w:szCs w:val="22"/>
        </w:rPr>
        <w:t>A</w:t>
      </w:r>
      <w:r w:rsidRPr="00524134">
        <w:rPr>
          <w:rFonts w:hint="eastAsia"/>
          <w:sz w:val="22"/>
          <w:szCs w:val="22"/>
        </w:rPr>
        <w:t>ネット</w:t>
      </w:r>
      <w:r w:rsidR="005B5D26" w:rsidRPr="00524134">
        <w:rPr>
          <w:rFonts w:hint="eastAsia"/>
          <w:sz w:val="22"/>
          <w:szCs w:val="22"/>
        </w:rPr>
        <w:t>事務局</w:t>
      </w:r>
    </w:p>
    <w:sectPr w:rsidR="007D5F7E" w:rsidRPr="00524134" w:rsidSect="007208B0">
      <w:pgSz w:w="11907" w:h="16840"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209C" w14:textId="77777777" w:rsidR="00807280" w:rsidRDefault="00807280" w:rsidP="00CF2F37">
      <w:r>
        <w:separator/>
      </w:r>
    </w:p>
  </w:endnote>
  <w:endnote w:type="continuationSeparator" w:id="0">
    <w:p w14:paraId="088577B0" w14:textId="77777777" w:rsidR="00807280" w:rsidRDefault="00807280" w:rsidP="00CF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C796" w14:textId="77777777" w:rsidR="00807280" w:rsidRDefault="00807280" w:rsidP="00CF2F37">
      <w:r>
        <w:separator/>
      </w:r>
    </w:p>
  </w:footnote>
  <w:footnote w:type="continuationSeparator" w:id="0">
    <w:p w14:paraId="3866CFF1" w14:textId="77777777" w:rsidR="00807280" w:rsidRDefault="00807280" w:rsidP="00CF2F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B6F"/>
    <w:multiLevelType w:val="hybridMultilevel"/>
    <w:tmpl w:val="0BDC7590"/>
    <w:lvl w:ilvl="0" w:tplc="ABD23FDA">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 w15:restartNumberingAfterBreak="0">
    <w:nsid w:val="120E4A8F"/>
    <w:multiLevelType w:val="hybridMultilevel"/>
    <w:tmpl w:val="ADF8A63E"/>
    <w:lvl w:ilvl="0" w:tplc="783E7A78">
      <w:start w:val="1"/>
      <w:numFmt w:val="decimalFullWidth"/>
      <w:lvlText w:val="%1．"/>
      <w:lvlJc w:val="left"/>
      <w:pPr>
        <w:ind w:left="1145" w:hanging="48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2" w15:restartNumberingAfterBreak="0">
    <w:nsid w:val="44D26081"/>
    <w:multiLevelType w:val="hybridMultilevel"/>
    <w:tmpl w:val="F7F2C9D8"/>
    <w:lvl w:ilvl="0" w:tplc="2CECB19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4A2E0D7A"/>
    <w:multiLevelType w:val="hybridMultilevel"/>
    <w:tmpl w:val="372C0F24"/>
    <w:lvl w:ilvl="0" w:tplc="11FAECF0">
      <w:start w:val="2"/>
      <w:numFmt w:val="decimalEnclosedCircle"/>
      <w:lvlText w:val="%1"/>
      <w:lvlJc w:val="left"/>
      <w:pPr>
        <w:ind w:left="1460" w:hanging="360"/>
      </w:pPr>
      <w:rPr>
        <w:rFonts w:ascii="ＭＳ 明朝" w:hAnsi="ＭＳ 明朝" w:cs="ＭＳ 明朝"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4CBD387C"/>
    <w:multiLevelType w:val="hybridMultilevel"/>
    <w:tmpl w:val="30D48FDE"/>
    <w:lvl w:ilvl="0" w:tplc="F216EAD2">
      <w:start w:val="2"/>
      <w:numFmt w:val="decimalEnclosedCircle"/>
      <w:lvlText w:val="%1"/>
      <w:lvlJc w:val="left"/>
      <w:pPr>
        <w:ind w:left="1460" w:hanging="360"/>
      </w:pPr>
      <w:rPr>
        <w:rFonts w:ascii="ＭＳ 明朝" w:hAnsi="ＭＳ 明朝" w:cs="ＭＳ 明朝"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5" w15:restartNumberingAfterBreak="0">
    <w:nsid w:val="6A632702"/>
    <w:multiLevelType w:val="hybridMultilevel"/>
    <w:tmpl w:val="F148DB2A"/>
    <w:lvl w:ilvl="0" w:tplc="675CB6A8">
      <w:start w:val="2"/>
      <w:numFmt w:val="decimalEnclosedCircle"/>
      <w:lvlText w:val="%1"/>
      <w:lvlJc w:val="left"/>
      <w:pPr>
        <w:ind w:left="1460" w:hanging="360"/>
      </w:pPr>
      <w:rPr>
        <w:rFonts w:ascii="ＭＳ 明朝" w:hAnsi="ＭＳ 明朝" w:cs="ＭＳ 明朝"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6" w15:restartNumberingAfterBreak="0">
    <w:nsid w:val="7C2856E0"/>
    <w:multiLevelType w:val="hybridMultilevel"/>
    <w:tmpl w:val="61A6B470"/>
    <w:lvl w:ilvl="0" w:tplc="99D4F5B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291"/>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3F3"/>
    <w:rsid w:val="000753CA"/>
    <w:rsid w:val="000821CE"/>
    <w:rsid w:val="00097A83"/>
    <w:rsid w:val="000A566E"/>
    <w:rsid w:val="000A7D5C"/>
    <w:rsid w:val="000B0F83"/>
    <w:rsid w:val="000C0C6D"/>
    <w:rsid w:val="000D4FC9"/>
    <w:rsid w:val="000D6F8B"/>
    <w:rsid w:val="00125EAC"/>
    <w:rsid w:val="00175EFA"/>
    <w:rsid w:val="00187E9B"/>
    <w:rsid w:val="001D5AFC"/>
    <w:rsid w:val="001E10AF"/>
    <w:rsid w:val="001E26C7"/>
    <w:rsid w:val="00202211"/>
    <w:rsid w:val="002153CC"/>
    <w:rsid w:val="0022479C"/>
    <w:rsid w:val="00230A29"/>
    <w:rsid w:val="00242204"/>
    <w:rsid w:val="0025658C"/>
    <w:rsid w:val="0026644C"/>
    <w:rsid w:val="0028244D"/>
    <w:rsid w:val="00287615"/>
    <w:rsid w:val="00294C1B"/>
    <w:rsid w:val="002B201E"/>
    <w:rsid w:val="002B3EF6"/>
    <w:rsid w:val="002B74A7"/>
    <w:rsid w:val="002B7892"/>
    <w:rsid w:val="002D2E65"/>
    <w:rsid w:val="00301B10"/>
    <w:rsid w:val="003058F4"/>
    <w:rsid w:val="0033067B"/>
    <w:rsid w:val="00331D4B"/>
    <w:rsid w:val="00336A98"/>
    <w:rsid w:val="00367158"/>
    <w:rsid w:val="00373572"/>
    <w:rsid w:val="00380BD0"/>
    <w:rsid w:val="00381C77"/>
    <w:rsid w:val="003B3CB2"/>
    <w:rsid w:val="003B644E"/>
    <w:rsid w:val="003D14F3"/>
    <w:rsid w:val="003D61F5"/>
    <w:rsid w:val="004321E6"/>
    <w:rsid w:val="00433AF9"/>
    <w:rsid w:val="0046490D"/>
    <w:rsid w:val="00494AFC"/>
    <w:rsid w:val="004D1D86"/>
    <w:rsid w:val="004D3F98"/>
    <w:rsid w:val="004D6F59"/>
    <w:rsid w:val="004E2601"/>
    <w:rsid w:val="00511F15"/>
    <w:rsid w:val="00524134"/>
    <w:rsid w:val="0053303F"/>
    <w:rsid w:val="005412A4"/>
    <w:rsid w:val="00547FA0"/>
    <w:rsid w:val="005555D1"/>
    <w:rsid w:val="0055560C"/>
    <w:rsid w:val="00556C41"/>
    <w:rsid w:val="00570479"/>
    <w:rsid w:val="0059536E"/>
    <w:rsid w:val="00595C2B"/>
    <w:rsid w:val="005A66F7"/>
    <w:rsid w:val="005B5D26"/>
    <w:rsid w:val="005C1C10"/>
    <w:rsid w:val="005D2F0F"/>
    <w:rsid w:val="006143E7"/>
    <w:rsid w:val="00621195"/>
    <w:rsid w:val="00624FF5"/>
    <w:rsid w:val="0062579E"/>
    <w:rsid w:val="006506D4"/>
    <w:rsid w:val="00663344"/>
    <w:rsid w:val="006A5C38"/>
    <w:rsid w:val="006B7345"/>
    <w:rsid w:val="006F47B6"/>
    <w:rsid w:val="00704197"/>
    <w:rsid w:val="007208B0"/>
    <w:rsid w:val="00733A42"/>
    <w:rsid w:val="00764027"/>
    <w:rsid w:val="00784786"/>
    <w:rsid w:val="007A7CD7"/>
    <w:rsid w:val="007B453D"/>
    <w:rsid w:val="007D1A3D"/>
    <w:rsid w:val="007D5E7F"/>
    <w:rsid w:val="007D5F7E"/>
    <w:rsid w:val="007E1B10"/>
    <w:rsid w:val="007F46FB"/>
    <w:rsid w:val="007F63B2"/>
    <w:rsid w:val="008001E9"/>
    <w:rsid w:val="00807280"/>
    <w:rsid w:val="00812D38"/>
    <w:rsid w:val="00815415"/>
    <w:rsid w:val="00832871"/>
    <w:rsid w:val="008529FE"/>
    <w:rsid w:val="00856974"/>
    <w:rsid w:val="00871515"/>
    <w:rsid w:val="008A7AB6"/>
    <w:rsid w:val="008B7AB3"/>
    <w:rsid w:val="008C1721"/>
    <w:rsid w:val="008E27CB"/>
    <w:rsid w:val="008F69B0"/>
    <w:rsid w:val="00912E83"/>
    <w:rsid w:val="00922B33"/>
    <w:rsid w:val="00934B1D"/>
    <w:rsid w:val="00940683"/>
    <w:rsid w:val="009441A6"/>
    <w:rsid w:val="00951942"/>
    <w:rsid w:val="00955A56"/>
    <w:rsid w:val="00961F29"/>
    <w:rsid w:val="009642C9"/>
    <w:rsid w:val="00975C48"/>
    <w:rsid w:val="00984CBD"/>
    <w:rsid w:val="009859CF"/>
    <w:rsid w:val="009876C7"/>
    <w:rsid w:val="009B7594"/>
    <w:rsid w:val="009E00CE"/>
    <w:rsid w:val="009F1ABB"/>
    <w:rsid w:val="00A25502"/>
    <w:rsid w:val="00A41BF6"/>
    <w:rsid w:val="00A56659"/>
    <w:rsid w:val="00A73C72"/>
    <w:rsid w:val="00A86B2F"/>
    <w:rsid w:val="00A87D51"/>
    <w:rsid w:val="00A9066E"/>
    <w:rsid w:val="00A94339"/>
    <w:rsid w:val="00AA1D92"/>
    <w:rsid w:val="00AA55E5"/>
    <w:rsid w:val="00AC18FD"/>
    <w:rsid w:val="00AC4729"/>
    <w:rsid w:val="00AD07FF"/>
    <w:rsid w:val="00B06BEA"/>
    <w:rsid w:val="00B6407F"/>
    <w:rsid w:val="00BA21C5"/>
    <w:rsid w:val="00BC61B0"/>
    <w:rsid w:val="00BE0A54"/>
    <w:rsid w:val="00C1772C"/>
    <w:rsid w:val="00C26EF4"/>
    <w:rsid w:val="00C27650"/>
    <w:rsid w:val="00C503F3"/>
    <w:rsid w:val="00C60674"/>
    <w:rsid w:val="00C61AE9"/>
    <w:rsid w:val="00C81545"/>
    <w:rsid w:val="00CB2B1A"/>
    <w:rsid w:val="00CC05BF"/>
    <w:rsid w:val="00CD28EA"/>
    <w:rsid w:val="00CE2DF3"/>
    <w:rsid w:val="00CE6103"/>
    <w:rsid w:val="00CF1487"/>
    <w:rsid w:val="00CF2F37"/>
    <w:rsid w:val="00CF55FF"/>
    <w:rsid w:val="00CF61CB"/>
    <w:rsid w:val="00D12076"/>
    <w:rsid w:val="00D24708"/>
    <w:rsid w:val="00D26DB2"/>
    <w:rsid w:val="00D34F8B"/>
    <w:rsid w:val="00D43C1E"/>
    <w:rsid w:val="00D975E1"/>
    <w:rsid w:val="00DD690C"/>
    <w:rsid w:val="00DE6927"/>
    <w:rsid w:val="00DF32D6"/>
    <w:rsid w:val="00E37C5B"/>
    <w:rsid w:val="00E37F57"/>
    <w:rsid w:val="00E5633D"/>
    <w:rsid w:val="00E97ACD"/>
    <w:rsid w:val="00E97D72"/>
    <w:rsid w:val="00ED5273"/>
    <w:rsid w:val="00ED62EE"/>
    <w:rsid w:val="00EF3216"/>
    <w:rsid w:val="00F00117"/>
    <w:rsid w:val="00F01265"/>
    <w:rsid w:val="00F05A06"/>
    <w:rsid w:val="00F1286F"/>
    <w:rsid w:val="00F14321"/>
    <w:rsid w:val="00F15AFD"/>
    <w:rsid w:val="00F26755"/>
    <w:rsid w:val="00F32B52"/>
    <w:rsid w:val="00F576A8"/>
    <w:rsid w:val="00F66B34"/>
    <w:rsid w:val="00F67CC9"/>
    <w:rsid w:val="00F70FB7"/>
    <w:rsid w:val="00F72D3E"/>
    <w:rsid w:val="00F82FAF"/>
    <w:rsid w:val="00F8303C"/>
    <w:rsid w:val="00FA55FA"/>
    <w:rsid w:val="00FD2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9E5FC75"/>
  <w15:docId w15:val="{B48A7164-9FBF-4B7C-85AD-3348F70D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53D"/>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37C5B"/>
  </w:style>
  <w:style w:type="character" w:customStyle="1" w:styleId="a4">
    <w:name w:val="日付 (文字)"/>
    <w:basedOn w:val="a0"/>
    <w:link w:val="a3"/>
    <w:uiPriority w:val="99"/>
    <w:semiHidden/>
    <w:rsid w:val="00E37C5B"/>
    <w:rPr>
      <w:kern w:val="2"/>
      <w:sz w:val="21"/>
      <w:szCs w:val="24"/>
    </w:rPr>
  </w:style>
  <w:style w:type="table" w:styleId="a5">
    <w:name w:val="Table Grid"/>
    <w:basedOn w:val="a1"/>
    <w:uiPriority w:val="59"/>
    <w:rsid w:val="00175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02211"/>
    <w:pPr>
      <w:ind w:leftChars="400" w:left="840"/>
    </w:pPr>
  </w:style>
  <w:style w:type="paragraph" w:styleId="a7">
    <w:name w:val="header"/>
    <w:basedOn w:val="a"/>
    <w:link w:val="a8"/>
    <w:uiPriority w:val="99"/>
    <w:unhideWhenUsed/>
    <w:rsid w:val="00CF2F37"/>
    <w:pPr>
      <w:tabs>
        <w:tab w:val="center" w:pos="4252"/>
        <w:tab w:val="right" w:pos="8504"/>
      </w:tabs>
      <w:snapToGrid w:val="0"/>
    </w:pPr>
  </w:style>
  <w:style w:type="character" w:customStyle="1" w:styleId="a8">
    <w:name w:val="ヘッダー (文字)"/>
    <w:basedOn w:val="a0"/>
    <w:link w:val="a7"/>
    <w:uiPriority w:val="99"/>
    <w:rsid w:val="00CF2F37"/>
    <w:rPr>
      <w:kern w:val="2"/>
      <w:sz w:val="21"/>
      <w:szCs w:val="24"/>
    </w:rPr>
  </w:style>
  <w:style w:type="paragraph" w:styleId="a9">
    <w:name w:val="footer"/>
    <w:basedOn w:val="a"/>
    <w:link w:val="aa"/>
    <w:uiPriority w:val="99"/>
    <w:unhideWhenUsed/>
    <w:rsid w:val="00CF2F37"/>
    <w:pPr>
      <w:tabs>
        <w:tab w:val="center" w:pos="4252"/>
        <w:tab w:val="right" w:pos="8504"/>
      </w:tabs>
      <w:snapToGrid w:val="0"/>
    </w:pPr>
  </w:style>
  <w:style w:type="character" w:customStyle="1" w:styleId="aa">
    <w:name w:val="フッター (文字)"/>
    <w:basedOn w:val="a0"/>
    <w:link w:val="a9"/>
    <w:uiPriority w:val="99"/>
    <w:rsid w:val="00CF2F37"/>
    <w:rPr>
      <w:kern w:val="2"/>
      <w:sz w:val="21"/>
      <w:szCs w:val="24"/>
    </w:rPr>
  </w:style>
  <w:style w:type="paragraph" w:styleId="ab">
    <w:name w:val="Balloon Text"/>
    <w:basedOn w:val="a"/>
    <w:link w:val="ac"/>
    <w:uiPriority w:val="99"/>
    <w:semiHidden/>
    <w:unhideWhenUsed/>
    <w:rsid w:val="00125E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25EA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CE610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annotation reference"/>
    <w:basedOn w:val="a0"/>
    <w:uiPriority w:val="99"/>
    <w:semiHidden/>
    <w:unhideWhenUsed/>
    <w:rsid w:val="002153CC"/>
    <w:rPr>
      <w:sz w:val="18"/>
      <w:szCs w:val="18"/>
    </w:rPr>
  </w:style>
  <w:style w:type="paragraph" w:styleId="ae">
    <w:name w:val="annotation text"/>
    <w:basedOn w:val="a"/>
    <w:link w:val="af"/>
    <w:uiPriority w:val="99"/>
    <w:semiHidden/>
    <w:unhideWhenUsed/>
    <w:rsid w:val="002153CC"/>
    <w:pPr>
      <w:jc w:val="left"/>
    </w:pPr>
  </w:style>
  <w:style w:type="character" w:customStyle="1" w:styleId="af">
    <w:name w:val="コメント文字列 (文字)"/>
    <w:basedOn w:val="a0"/>
    <w:link w:val="ae"/>
    <w:uiPriority w:val="99"/>
    <w:semiHidden/>
    <w:rsid w:val="002153CC"/>
    <w:rPr>
      <w:kern w:val="2"/>
      <w:sz w:val="21"/>
      <w:szCs w:val="24"/>
    </w:rPr>
  </w:style>
  <w:style w:type="paragraph" w:styleId="af0">
    <w:name w:val="annotation subject"/>
    <w:basedOn w:val="ae"/>
    <w:next w:val="ae"/>
    <w:link w:val="af1"/>
    <w:uiPriority w:val="99"/>
    <w:semiHidden/>
    <w:unhideWhenUsed/>
    <w:rsid w:val="002153CC"/>
    <w:rPr>
      <w:b/>
      <w:bCs/>
    </w:rPr>
  </w:style>
  <w:style w:type="character" w:customStyle="1" w:styleId="af1">
    <w:name w:val="コメント内容 (文字)"/>
    <w:basedOn w:val="af"/>
    <w:link w:val="af0"/>
    <w:uiPriority w:val="99"/>
    <w:semiHidden/>
    <w:rsid w:val="002153CC"/>
    <w:rPr>
      <w:b/>
      <w:bCs/>
      <w:kern w:val="2"/>
      <w:sz w:val="21"/>
      <w:szCs w:val="24"/>
    </w:rPr>
  </w:style>
  <w:style w:type="character" w:styleId="af2">
    <w:name w:val="Hyperlink"/>
    <w:basedOn w:val="a0"/>
    <w:uiPriority w:val="99"/>
    <w:unhideWhenUsed/>
    <w:rsid w:val="00FA55FA"/>
    <w:rPr>
      <w:color w:val="0000FF" w:themeColor="hyperlink"/>
      <w:u w:val="single"/>
    </w:rPr>
  </w:style>
  <w:style w:type="character" w:customStyle="1" w:styleId="1">
    <w:name w:val="未解決のメンション1"/>
    <w:basedOn w:val="a0"/>
    <w:uiPriority w:val="99"/>
    <w:semiHidden/>
    <w:unhideWhenUsed/>
    <w:rsid w:val="00FA55FA"/>
    <w:rPr>
      <w:color w:val="605E5C"/>
      <w:shd w:val="clear" w:color="auto" w:fill="E1DFDD"/>
    </w:rPr>
  </w:style>
  <w:style w:type="character" w:styleId="af3">
    <w:name w:val="Unresolved Mention"/>
    <w:basedOn w:val="a0"/>
    <w:uiPriority w:val="99"/>
    <w:semiHidden/>
    <w:unhideWhenUsed/>
    <w:rsid w:val="00CE2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57383">
      <w:bodyDiv w:val="1"/>
      <w:marLeft w:val="0"/>
      <w:marRight w:val="0"/>
      <w:marTop w:val="0"/>
      <w:marBottom w:val="0"/>
      <w:divBdr>
        <w:top w:val="none" w:sz="0" w:space="0" w:color="auto"/>
        <w:left w:val="none" w:sz="0" w:space="0" w:color="auto"/>
        <w:bottom w:val="none" w:sz="0" w:space="0" w:color="auto"/>
        <w:right w:val="none" w:sz="0" w:space="0" w:color="auto"/>
      </w:divBdr>
    </w:div>
    <w:div w:id="107724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5FEB4-BC45-4130-91F2-5D43226A2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401</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KUBOTERA</dc:creator>
  <cp:lastModifiedBy>久保寺 一男</cp:lastModifiedBy>
  <cp:revision>4</cp:revision>
  <cp:lastPrinted>2019-04-13T11:48:00Z</cp:lastPrinted>
  <dcterms:created xsi:type="dcterms:W3CDTF">2021-05-06T08:33:00Z</dcterms:created>
  <dcterms:modified xsi:type="dcterms:W3CDTF">2021-05-18T01:46:00Z</dcterms:modified>
</cp:coreProperties>
</file>